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294" w14:textId="77777777" w:rsidR="005609E1" w:rsidRPr="005609E1" w:rsidRDefault="005609E1" w:rsidP="005609E1">
      <w:pPr>
        <w:spacing w:after="0" w:line="240" w:lineRule="auto"/>
        <w:textAlignment w:val="baseline"/>
        <w:rPr>
          <w:rFonts w:eastAsia="Times New Roman" w:cstheme="minorHAnsi"/>
          <w:b/>
          <w:bCs/>
          <w:sz w:val="18"/>
          <w:szCs w:val="18"/>
        </w:rPr>
      </w:pPr>
      <w:r w:rsidRPr="005609E1">
        <w:rPr>
          <w:rFonts w:eastAsia="Times New Roman" w:cstheme="minorHAnsi"/>
          <w:b/>
          <w:bCs/>
          <w:color w:val="000000"/>
          <w:sz w:val="24"/>
          <w:szCs w:val="24"/>
        </w:rPr>
        <w:t>Privacy Policy  </w:t>
      </w:r>
    </w:p>
    <w:p w14:paraId="17CE894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sz w:val="24"/>
          <w:szCs w:val="24"/>
        </w:rPr>
        <w:t> </w:t>
      </w:r>
      <w:r w:rsidRPr="005609E1">
        <w:rPr>
          <w:rFonts w:eastAsia="Times New Roman" w:cstheme="minorHAnsi"/>
          <w:sz w:val="24"/>
          <w:szCs w:val="24"/>
        </w:rPr>
        <w:br/>
      </w:r>
      <w:r w:rsidRPr="005609E1">
        <w:rPr>
          <w:rFonts w:eastAsia="Times New Roman" w:cstheme="minorHAnsi"/>
          <w:color w:val="000000"/>
          <w:sz w:val="24"/>
          <w:szCs w:val="24"/>
        </w:rPr>
        <w:t>We take your privacy very seriously. Please read this privacy policy carefully as it contains important information on who we are and our information practices, meaning how and why we collect, use, disclose, sell, share, store, and retain your personal information. It also explains your rights in relation to your personal information and how to contact us or supervisory authorities in the event you have a complaint or request. </w:t>
      </w:r>
    </w:p>
    <w:p w14:paraId="6975A75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collect, use, and are responsible for certain personal information about you. When we offer goods and/or services to individuals residing in the European Economic Area (EEA), we are subject to the EU General Data Protection Regulation (EU GDPR). For California consumers, we are subject to the California Consumer Privacy Act of 2018 (CCPA), as amended by the California Privacy Rights Act of 2020 (CPRA). We may be responsible as a "controller" or a “processor”, depending on the circumstances, of that personal information for the purposes of the GDPR. We are responsible for your personal information that we possessor or control as a "business" under the CCPA/CPRA. </w:t>
      </w:r>
    </w:p>
    <w:p w14:paraId="61A164B5" w14:textId="77777777" w:rsidR="005609E1" w:rsidRPr="005609E1" w:rsidRDefault="005609E1" w:rsidP="005609E1">
      <w:pPr>
        <w:numPr>
          <w:ilvl w:val="0"/>
          <w:numId w:val="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Key Terms.</w:t>
      </w:r>
      <w:r w:rsidRPr="005609E1">
        <w:rPr>
          <w:rFonts w:eastAsia="Times New Roman" w:cstheme="minorHAnsi"/>
          <w:color w:val="000000"/>
          <w:sz w:val="24"/>
          <w:szCs w:val="24"/>
        </w:rPr>
        <w:t xml:space="preserve"> These are some key terms used in this policy: </w:t>
      </w:r>
    </w:p>
    <w:p w14:paraId="07A1652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995"/>
      </w:tblGrid>
      <w:tr w:rsidR="005609E1" w:rsidRPr="005609E1" w14:paraId="20D4DF3D" w14:textId="77777777" w:rsidTr="005609E1">
        <w:trPr>
          <w:trHeight w:val="300"/>
        </w:trPr>
        <w:tc>
          <w:tcPr>
            <w:tcW w:w="3960" w:type="dxa"/>
            <w:tcBorders>
              <w:top w:val="nil"/>
              <w:left w:val="nil"/>
              <w:bottom w:val="nil"/>
              <w:right w:val="nil"/>
            </w:tcBorders>
            <w:shd w:val="clear" w:color="auto" w:fill="auto"/>
            <w:hideMark/>
          </w:tcPr>
          <w:p w14:paraId="55B12948"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We, us, our </w:t>
            </w:r>
          </w:p>
        </w:tc>
        <w:tc>
          <w:tcPr>
            <w:tcW w:w="5400" w:type="dxa"/>
            <w:tcBorders>
              <w:top w:val="nil"/>
              <w:left w:val="nil"/>
              <w:bottom w:val="nil"/>
              <w:right w:val="nil"/>
            </w:tcBorders>
            <w:shd w:val="clear" w:color="auto" w:fill="auto"/>
            <w:hideMark/>
          </w:tcPr>
          <w:p w14:paraId="088992E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 xml:space="preserve">Forward Solutions; LLC, including its affiliates and divisions: Avision, Curate, C3 Team, ElectroRep, Fields Electrical Sales, One Solution, Philp J. </w:t>
            </w:r>
            <w:proofErr w:type="spellStart"/>
            <w:r w:rsidRPr="005609E1">
              <w:rPr>
                <w:rFonts w:eastAsia="Times New Roman" w:cstheme="minorHAnsi"/>
                <w:color w:val="000000"/>
                <w:sz w:val="24"/>
                <w:szCs w:val="24"/>
              </w:rPr>
              <w:t>Borem</w:t>
            </w:r>
            <w:proofErr w:type="spellEnd"/>
            <w:r w:rsidRPr="005609E1">
              <w:rPr>
                <w:rFonts w:eastAsia="Times New Roman" w:cstheme="minorHAnsi"/>
                <w:color w:val="000000"/>
                <w:sz w:val="24"/>
                <w:szCs w:val="24"/>
              </w:rPr>
              <w:t xml:space="preserve">, RB Sales, RelyPak, </w:t>
            </w:r>
            <w:proofErr w:type="spellStart"/>
            <w:r w:rsidRPr="005609E1">
              <w:rPr>
                <w:rFonts w:eastAsia="Times New Roman" w:cstheme="minorHAnsi"/>
                <w:color w:val="000000"/>
                <w:sz w:val="24"/>
                <w:szCs w:val="24"/>
              </w:rPr>
              <w:t>Struxur</w:t>
            </w:r>
            <w:proofErr w:type="spellEnd"/>
            <w:r w:rsidRPr="005609E1">
              <w:rPr>
                <w:rFonts w:eastAsia="Times New Roman" w:cstheme="minorHAnsi"/>
                <w:color w:val="000000"/>
                <w:sz w:val="24"/>
                <w:szCs w:val="24"/>
              </w:rPr>
              <w:t>, and Xpand Demand (“Forward Solutions”, “We”, or “Us”)) </w:t>
            </w:r>
          </w:p>
        </w:tc>
      </w:tr>
      <w:tr w:rsidR="005609E1" w:rsidRPr="005609E1" w14:paraId="610ACC96" w14:textId="77777777" w:rsidTr="005609E1">
        <w:trPr>
          <w:trHeight w:val="300"/>
        </w:trPr>
        <w:tc>
          <w:tcPr>
            <w:tcW w:w="3960" w:type="dxa"/>
            <w:tcBorders>
              <w:top w:val="nil"/>
              <w:left w:val="nil"/>
              <w:bottom w:val="nil"/>
              <w:right w:val="nil"/>
            </w:tcBorders>
            <w:shd w:val="clear" w:color="auto" w:fill="auto"/>
            <w:hideMark/>
          </w:tcPr>
          <w:p w14:paraId="2184F9A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representative </w:t>
            </w:r>
          </w:p>
        </w:tc>
        <w:tc>
          <w:tcPr>
            <w:tcW w:w="5400" w:type="dxa"/>
            <w:tcBorders>
              <w:top w:val="nil"/>
              <w:left w:val="nil"/>
              <w:bottom w:val="nil"/>
              <w:right w:val="nil"/>
            </w:tcBorders>
            <w:shd w:val="clear" w:color="auto" w:fill="auto"/>
            <w:hideMark/>
          </w:tcPr>
          <w:p w14:paraId="056A7B5A" w14:textId="77777777" w:rsidR="005609E1" w:rsidRPr="005609E1" w:rsidRDefault="005609E1" w:rsidP="005609E1">
            <w:pPr>
              <w:spacing w:after="0" w:line="240" w:lineRule="auto"/>
              <w:jc w:val="both"/>
              <w:textAlignment w:val="baseline"/>
              <w:rPr>
                <w:rFonts w:eastAsia="Times New Roman" w:cstheme="minorHAnsi"/>
                <w:sz w:val="24"/>
                <w:szCs w:val="24"/>
              </w:rPr>
            </w:pPr>
            <w:proofErr w:type="spellStart"/>
            <w:r w:rsidRPr="005609E1">
              <w:rPr>
                <w:rFonts w:eastAsia="Times New Roman" w:cstheme="minorHAnsi"/>
                <w:color w:val="000000"/>
                <w:sz w:val="24"/>
                <w:szCs w:val="24"/>
                <w:shd w:val="clear" w:color="auto" w:fill="FFFF00"/>
              </w:rPr>
              <w:t>Briskin</w:t>
            </w:r>
            <w:proofErr w:type="spellEnd"/>
            <w:r w:rsidRPr="005609E1">
              <w:rPr>
                <w:rFonts w:eastAsia="Times New Roman" w:cstheme="minorHAnsi"/>
                <w:color w:val="000000"/>
                <w:sz w:val="24"/>
                <w:szCs w:val="24"/>
                <w:shd w:val="clear" w:color="auto" w:fill="FFFF00"/>
              </w:rPr>
              <w:t>, Cross &amp; Sanford, LLC</w:t>
            </w:r>
            <w:r w:rsidRPr="005609E1">
              <w:rPr>
                <w:rFonts w:eastAsia="Times New Roman" w:cstheme="minorHAnsi"/>
                <w:color w:val="000000"/>
                <w:sz w:val="24"/>
                <w:szCs w:val="24"/>
              </w:rPr>
              <w:t> </w:t>
            </w:r>
          </w:p>
        </w:tc>
      </w:tr>
      <w:tr w:rsidR="005609E1" w:rsidRPr="005609E1" w14:paraId="69B171FA" w14:textId="77777777" w:rsidTr="005609E1">
        <w:trPr>
          <w:trHeight w:val="300"/>
        </w:trPr>
        <w:tc>
          <w:tcPr>
            <w:tcW w:w="3960" w:type="dxa"/>
            <w:tcBorders>
              <w:top w:val="nil"/>
              <w:left w:val="nil"/>
              <w:bottom w:val="nil"/>
              <w:right w:val="nil"/>
            </w:tcBorders>
            <w:shd w:val="clear" w:color="auto" w:fill="auto"/>
            <w:hideMark/>
          </w:tcPr>
          <w:p w14:paraId="76578CB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data protection officer </w:t>
            </w:r>
          </w:p>
        </w:tc>
        <w:tc>
          <w:tcPr>
            <w:tcW w:w="5400" w:type="dxa"/>
            <w:tcBorders>
              <w:top w:val="nil"/>
              <w:left w:val="nil"/>
              <w:bottom w:val="nil"/>
              <w:right w:val="nil"/>
            </w:tcBorders>
            <w:shd w:val="clear" w:color="auto" w:fill="auto"/>
            <w:hideMark/>
          </w:tcPr>
          <w:p w14:paraId="17BEAD8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 Dennis</w:t>
            </w:r>
            <w:r w:rsidRPr="005609E1">
              <w:rPr>
                <w:rFonts w:eastAsia="Times New Roman" w:cstheme="minorHAnsi"/>
                <w:color w:val="000000"/>
                <w:sz w:val="24"/>
                <w:szCs w:val="24"/>
              </w:rPr>
              <w:t> </w:t>
            </w:r>
          </w:p>
          <w:p w14:paraId="0914454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Paul.Dennis@forward-solutions.com</w:t>
            </w:r>
            <w:r w:rsidRPr="005609E1">
              <w:rPr>
                <w:rFonts w:eastAsia="Times New Roman" w:cstheme="minorHAnsi"/>
                <w:color w:val="000000"/>
                <w:sz w:val="24"/>
                <w:szCs w:val="24"/>
              </w:rPr>
              <w:t> </w:t>
            </w:r>
          </w:p>
        </w:tc>
      </w:tr>
      <w:tr w:rsidR="005609E1" w:rsidRPr="005609E1" w14:paraId="1C246275" w14:textId="77777777" w:rsidTr="005609E1">
        <w:trPr>
          <w:trHeight w:val="300"/>
        </w:trPr>
        <w:tc>
          <w:tcPr>
            <w:tcW w:w="3960" w:type="dxa"/>
            <w:tcBorders>
              <w:top w:val="nil"/>
              <w:left w:val="nil"/>
              <w:bottom w:val="nil"/>
              <w:right w:val="nil"/>
            </w:tcBorders>
            <w:shd w:val="clear" w:color="auto" w:fill="auto"/>
            <w:hideMark/>
          </w:tcPr>
          <w:p w14:paraId="576E79D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Personal information </w:t>
            </w:r>
          </w:p>
        </w:tc>
        <w:tc>
          <w:tcPr>
            <w:tcW w:w="5400" w:type="dxa"/>
            <w:tcBorders>
              <w:top w:val="nil"/>
              <w:left w:val="nil"/>
              <w:bottom w:val="nil"/>
              <w:right w:val="nil"/>
            </w:tcBorders>
            <w:shd w:val="clear" w:color="auto" w:fill="auto"/>
            <w:hideMark/>
          </w:tcPr>
          <w:p w14:paraId="4444BD7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Any information relating to an identified or identifiable individual. </w:t>
            </w:r>
          </w:p>
        </w:tc>
      </w:tr>
      <w:tr w:rsidR="005609E1" w:rsidRPr="005609E1" w14:paraId="43610B49" w14:textId="77777777" w:rsidTr="005609E1">
        <w:trPr>
          <w:trHeight w:val="300"/>
        </w:trPr>
        <w:tc>
          <w:tcPr>
            <w:tcW w:w="3960" w:type="dxa"/>
            <w:tcBorders>
              <w:top w:val="nil"/>
              <w:left w:val="nil"/>
              <w:bottom w:val="nil"/>
              <w:right w:val="nil"/>
            </w:tcBorders>
            <w:shd w:val="clear" w:color="auto" w:fill="auto"/>
            <w:hideMark/>
          </w:tcPr>
          <w:p w14:paraId="3AE1E4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Special category personal information </w:t>
            </w:r>
          </w:p>
        </w:tc>
        <w:tc>
          <w:tcPr>
            <w:tcW w:w="5400" w:type="dxa"/>
            <w:tcBorders>
              <w:top w:val="nil"/>
              <w:left w:val="nil"/>
              <w:bottom w:val="nil"/>
              <w:right w:val="nil"/>
            </w:tcBorders>
            <w:shd w:val="clear" w:color="auto" w:fill="auto"/>
            <w:hideMark/>
          </w:tcPr>
          <w:p w14:paraId="06FA176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racial or ethnic origin, political opinions, religious beliefs, philosophical beliefs, or trade union membership; genetic and biometric data; and data concerning health, sex life or sexual orientation. </w:t>
            </w:r>
          </w:p>
        </w:tc>
      </w:tr>
      <w:tr w:rsidR="005609E1" w:rsidRPr="005609E1" w14:paraId="58ACC7B1" w14:textId="77777777" w:rsidTr="005609E1">
        <w:trPr>
          <w:trHeight w:val="300"/>
        </w:trPr>
        <w:tc>
          <w:tcPr>
            <w:tcW w:w="3960" w:type="dxa"/>
            <w:tcBorders>
              <w:top w:val="nil"/>
              <w:left w:val="nil"/>
              <w:bottom w:val="nil"/>
              <w:right w:val="nil"/>
            </w:tcBorders>
            <w:shd w:val="clear" w:color="auto" w:fill="auto"/>
            <w:hideMark/>
          </w:tcPr>
          <w:p w14:paraId="7CFAB7D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Sensitive Personal Information </w:t>
            </w:r>
          </w:p>
        </w:tc>
        <w:tc>
          <w:tcPr>
            <w:tcW w:w="5400" w:type="dxa"/>
            <w:tcBorders>
              <w:top w:val="nil"/>
              <w:left w:val="nil"/>
              <w:bottom w:val="nil"/>
              <w:right w:val="nil"/>
            </w:tcBorders>
            <w:shd w:val="clear" w:color="auto" w:fill="auto"/>
            <w:hideMark/>
          </w:tcPr>
          <w:p w14:paraId="396AFE5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a consumer's social security number, driver's license and passport numbers, account numbers and credentials, precise geolocation, racial or ethnic origin, religious beliefs, or union membership, personal information concerning a consumer's health, sex life, or sexual orientation, contents of a consumer's mail, email and text messages where the business is not the intended recipient, genetic data, biometric information, or citizenship and immigration status. </w:t>
            </w:r>
          </w:p>
        </w:tc>
      </w:tr>
      <w:tr w:rsidR="005609E1" w:rsidRPr="005609E1" w14:paraId="4876C725" w14:textId="77777777" w:rsidTr="005609E1">
        <w:trPr>
          <w:trHeight w:val="300"/>
        </w:trPr>
        <w:tc>
          <w:tcPr>
            <w:tcW w:w="3960" w:type="dxa"/>
            <w:tcBorders>
              <w:top w:val="nil"/>
              <w:left w:val="nil"/>
              <w:bottom w:val="nil"/>
              <w:right w:val="nil"/>
            </w:tcBorders>
            <w:shd w:val="clear" w:color="auto" w:fill="auto"/>
            <w:hideMark/>
          </w:tcPr>
          <w:p w14:paraId="7775BAF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Biometric Information </w:t>
            </w:r>
          </w:p>
        </w:tc>
        <w:tc>
          <w:tcPr>
            <w:tcW w:w="5400" w:type="dxa"/>
            <w:tcBorders>
              <w:top w:val="nil"/>
              <w:left w:val="nil"/>
              <w:bottom w:val="nil"/>
              <w:right w:val="nil"/>
            </w:tcBorders>
            <w:shd w:val="clear" w:color="auto" w:fill="auto"/>
            <w:hideMark/>
          </w:tcPr>
          <w:p w14:paraId="7A91DA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 individual's physiological, biological, or behavioral characteristics, including information pertaining to an individual's deoxyribonucleic acid (DNA), that is used or is intended to be used singly or in combination with each other or with other identifying data, to establish individual identity. Biometric information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tc>
      </w:tr>
    </w:tbl>
    <w:p w14:paraId="0FC2AE09"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A9B4FB5" w14:textId="77777777" w:rsidR="005609E1" w:rsidRPr="005609E1" w:rsidRDefault="005609E1" w:rsidP="005609E1">
      <w:pPr>
        <w:numPr>
          <w:ilvl w:val="0"/>
          <w:numId w:val="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Personal Information We Collect About You.</w:t>
      </w:r>
      <w:r w:rsidRPr="005609E1">
        <w:rPr>
          <w:rFonts w:eastAsia="Times New Roman" w:cstheme="minorHAnsi"/>
          <w:color w:val="000000"/>
          <w:sz w:val="24"/>
          <w:szCs w:val="24"/>
        </w:rPr>
        <w:t xml:space="preserve"> We may collect and use the following personal information, including sensitive personal information, that identifies, relates to, describes, is reasonable capable of being associated with, or could reasonably be linked, directly or indirectly, with a particular consumer or household: </w:t>
      </w:r>
    </w:p>
    <w:p w14:paraId="734DB4AF" w14:textId="77777777" w:rsidR="005609E1" w:rsidRPr="005609E1" w:rsidRDefault="005609E1" w:rsidP="005609E1">
      <w:pPr>
        <w:spacing w:after="0" w:line="240" w:lineRule="auto"/>
        <w:ind w:left="720"/>
        <w:textAlignment w:val="baseline"/>
        <w:rPr>
          <w:rFonts w:eastAsia="Times New Roman" w:cstheme="minorHAnsi"/>
          <w:sz w:val="18"/>
          <w:szCs w:val="18"/>
        </w:rPr>
      </w:pPr>
      <w:r w:rsidRPr="005609E1">
        <w:rPr>
          <w:rFonts w:eastAsia="Times New Roman" w:cstheme="minorHAnsi"/>
          <w:sz w:val="24"/>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679"/>
      </w:tblGrid>
      <w:tr w:rsidR="005609E1" w:rsidRPr="005609E1" w14:paraId="0B07F03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71986E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Categories of Personal Information</w:t>
            </w:r>
            <w:r w:rsidRPr="005609E1">
              <w:rPr>
                <w:rFonts w:eastAsia="Times New Roman" w:cstheme="minorHAnsi"/>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59F48E"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Specific Types of Personal Information Collected</w:t>
            </w:r>
            <w:r w:rsidRPr="005609E1">
              <w:rPr>
                <w:rFonts w:eastAsia="Times New Roman" w:cstheme="minorHAnsi"/>
                <w:sz w:val="24"/>
                <w:szCs w:val="24"/>
              </w:rPr>
              <w:t> </w:t>
            </w:r>
          </w:p>
        </w:tc>
      </w:tr>
      <w:tr w:rsidR="005609E1" w:rsidRPr="005609E1" w14:paraId="2C2BF64B"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A970E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Identifiers (e.g., a real name, alias, postal address, unique personal identifier, online identifier, Internet Protocol address, email address, account name, social security number, driver’s license number, passport number, or other similar identifiers)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6F7C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real name, alias, work postal address, unique personal identifier, online identifier, Internet Protocol address, work email address, or other similar identifiers. </w:t>
            </w:r>
          </w:p>
        </w:tc>
      </w:tr>
      <w:tr w:rsidR="005609E1" w:rsidRPr="005609E1" w14:paraId="352035C0"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D9457C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F8B13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work address, work phone number, work email address, employment, and/or employment history. </w:t>
            </w:r>
          </w:p>
          <w:p w14:paraId="15B3FDE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1E30DB01"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FBACE6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lastRenderedPageBreak/>
              <w:t>Characteristics of protected classifications under state or federal law.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8C51F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0EDD428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34E75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 or considered, or other purchasing or consuming histories or tendencies)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F5FC50"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Records of products or services considered or inquired about. </w:t>
            </w:r>
          </w:p>
        </w:tc>
      </w:tr>
      <w:tr w:rsidR="005609E1" w:rsidRPr="005609E1" w14:paraId="5D624A8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94E41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Biometric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A320E7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42CC1E1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D18EE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Internet or other electronic network activity information (e.g., browsing history, search history, and information regarding a consumer’s interaction with an Internet Web site, application, or advertisement)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6341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regarding your interaction with an Internet Web site, application, or advertisement </w:t>
            </w:r>
          </w:p>
        </w:tc>
      </w:tr>
      <w:tr w:rsidR="005609E1" w:rsidRPr="005609E1" w14:paraId="3C34BA18"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BAAC4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Geolocation data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44170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349C92D"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DD3ED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Audio, electronic, visual, thermal, olfactory, or similar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65B9AA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D8C43A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0B76D29"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Professional or employment-related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7E37F0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Publicly available information regarding your profession, current employer, and past employers. </w:t>
            </w:r>
          </w:p>
        </w:tc>
      </w:tr>
      <w:tr w:rsidR="005609E1" w:rsidRPr="005609E1" w14:paraId="6D5A336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90BFB9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Education information, defined as information that is not publicly available personally identifiable information as defined in the Family Educational Rights and Privacy Act (FERPA)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BEAF5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5339BB3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8733EE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841E6A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you reflecting your interest in certain products or services. </w:t>
            </w:r>
          </w:p>
        </w:tc>
      </w:tr>
    </w:tbl>
    <w:p w14:paraId="68CF985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If you do not provide personal information required to provide products AND/OR services to you, it may delay or prevent us from providing products AND/OR services to you. </w:t>
      </w:r>
    </w:p>
    <w:p w14:paraId="7F15769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3. </w:t>
      </w:r>
      <w:r w:rsidRPr="005609E1">
        <w:rPr>
          <w:rFonts w:eastAsia="Times New Roman" w:cstheme="minorHAnsi"/>
          <w:b/>
          <w:bCs/>
          <w:color w:val="000000"/>
          <w:sz w:val="24"/>
          <w:szCs w:val="24"/>
        </w:rPr>
        <w:t>How Your Personal Information is Collected.</w:t>
      </w:r>
      <w:r w:rsidRPr="005609E1">
        <w:rPr>
          <w:rFonts w:eastAsia="Times New Roman" w:cstheme="minorHAnsi"/>
          <w:color w:val="000000"/>
          <w:sz w:val="24"/>
          <w:szCs w:val="24"/>
        </w:rPr>
        <w:t xml:space="preserve"> We collect personal information from the following categories of sources: </w:t>
      </w:r>
    </w:p>
    <w:p w14:paraId="75733E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You, directly in person, by telephone, text, or email  </w:t>
      </w:r>
    </w:p>
    <w:p w14:paraId="6141A2E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party with your consent (e.g., your bank) </w:t>
      </w:r>
    </w:p>
    <w:p w14:paraId="2E13303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Advertising networks </w:t>
      </w:r>
    </w:p>
    <w:p w14:paraId="312C8B1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service providers </w:t>
      </w:r>
    </w:p>
    <w:p w14:paraId="14E0A92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Data analytics providers </w:t>
      </w:r>
    </w:p>
    <w:p w14:paraId="09C709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Government entities </w:t>
      </w:r>
    </w:p>
    <w:p w14:paraId="33C636C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Operating systems and platforms </w:t>
      </w:r>
    </w:p>
    <w:p w14:paraId="5630078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Social networks </w:t>
      </w:r>
    </w:p>
    <w:p w14:paraId="0B9D5EF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Data brokers </w:t>
      </w:r>
    </w:p>
    <w:p w14:paraId="2F5222C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Publicly accessible sources (e.g., property records) </w:t>
      </w:r>
    </w:p>
    <w:p w14:paraId="7D0CBA0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Cookies and/or other tracking technology on our website and/or apps </w:t>
      </w:r>
    </w:p>
    <w:p w14:paraId="6C489B6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IT and security systems, including: </w:t>
      </w:r>
    </w:p>
    <w:p w14:paraId="387F36CE"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Automated monitoring of our websites and other technical systems, such as our computer networks and connections, communications systems, email, and instant messaging systems –and– </w:t>
      </w:r>
    </w:p>
    <w:p w14:paraId="03665C1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4. </w:t>
      </w:r>
      <w:r w:rsidRPr="005609E1">
        <w:rPr>
          <w:rFonts w:eastAsia="Times New Roman" w:cstheme="minorHAnsi"/>
          <w:b/>
          <w:bCs/>
          <w:color w:val="000000"/>
          <w:sz w:val="24"/>
          <w:szCs w:val="24"/>
        </w:rPr>
        <w:t xml:space="preserve">How and </w:t>
      </w:r>
      <w:proofErr w:type="gramStart"/>
      <w:r w:rsidRPr="005609E1">
        <w:rPr>
          <w:rFonts w:eastAsia="Times New Roman" w:cstheme="minorHAnsi"/>
          <w:b/>
          <w:bCs/>
          <w:color w:val="000000"/>
          <w:sz w:val="24"/>
          <w:szCs w:val="24"/>
        </w:rPr>
        <w:t>Why</w:t>
      </w:r>
      <w:proofErr w:type="gramEnd"/>
      <w:r w:rsidRPr="005609E1">
        <w:rPr>
          <w:rFonts w:eastAsia="Times New Roman" w:cstheme="minorHAnsi"/>
          <w:b/>
          <w:bCs/>
          <w:color w:val="000000"/>
          <w:sz w:val="24"/>
          <w:szCs w:val="24"/>
        </w:rPr>
        <w:t xml:space="preserve"> We Use Your Personal Information.</w:t>
      </w:r>
      <w:r w:rsidRPr="005609E1">
        <w:rPr>
          <w:rFonts w:eastAsia="Times New Roman" w:cstheme="minorHAnsi"/>
          <w:color w:val="000000"/>
          <w:sz w:val="24"/>
          <w:szCs w:val="24"/>
        </w:rPr>
        <w:t xml:space="preserve"> Under data protection laws, we can only use your personal information if we have a proper reason for doing so, for example: </w:t>
      </w:r>
    </w:p>
    <w:p w14:paraId="08E6F33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To comply with our legal and regulatory obligations </w:t>
      </w:r>
    </w:p>
    <w:p w14:paraId="1F0D1BD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 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p w14:paraId="54F1A394"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For our legitimate interests or those of a third party –or– </w:t>
      </w:r>
    </w:p>
    <w:p w14:paraId="551D3F8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Where you have given consent </w:t>
      </w:r>
    </w:p>
    <w:p w14:paraId="5E1A106D"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A legitimate interest is when we have a business or commercial reason to use your information, so long as this is not overridden by your own rights and interests. </w:t>
      </w:r>
    </w:p>
    <w:p w14:paraId="28F51A4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table below explains what we use (process) your personal information for and our reasons for doing so: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337"/>
        <w:gridCol w:w="3818"/>
        <w:gridCol w:w="321"/>
        <w:gridCol w:w="331"/>
      </w:tblGrid>
      <w:tr w:rsidR="005609E1" w:rsidRPr="005609E1" w14:paraId="708DE160" w14:textId="77777777" w:rsidTr="005609E1">
        <w:trPr>
          <w:trHeight w:val="300"/>
        </w:trPr>
        <w:tc>
          <w:tcPr>
            <w:tcW w:w="4410" w:type="dxa"/>
            <w:gridSpan w:val="2"/>
            <w:tcBorders>
              <w:top w:val="nil"/>
              <w:left w:val="nil"/>
              <w:bottom w:val="nil"/>
              <w:right w:val="nil"/>
            </w:tcBorders>
            <w:shd w:val="clear" w:color="auto" w:fill="auto"/>
            <w:hideMark/>
          </w:tcPr>
          <w:p w14:paraId="5DFD4F0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What we use your personal information for</w:t>
            </w:r>
            <w:r w:rsidRPr="005609E1">
              <w:rPr>
                <w:rFonts w:eastAsia="Times New Roman" w:cstheme="minorHAnsi"/>
                <w:color w:val="000000"/>
                <w:sz w:val="24"/>
                <w:szCs w:val="24"/>
              </w:rPr>
              <w:t> </w:t>
            </w:r>
          </w:p>
        </w:tc>
        <w:tc>
          <w:tcPr>
            <w:tcW w:w="4755" w:type="dxa"/>
            <w:gridSpan w:val="3"/>
            <w:tcBorders>
              <w:top w:val="nil"/>
              <w:left w:val="nil"/>
              <w:bottom w:val="nil"/>
              <w:right w:val="nil"/>
            </w:tcBorders>
            <w:shd w:val="clear" w:color="auto" w:fill="auto"/>
            <w:hideMark/>
          </w:tcPr>
          <w:p w14:paraId="59CEE0A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Our reasons</w:t>
            </w:r>
            <w:r w:rsidRPr="005609E1">
              <w:rPr>
                <w:rFonts w:eastAsia="Times New Roman" w:cstheme="minorHAnsi"/>
                <w:color w:val="000000"/>
                <w:sz w:val="24"/>
                <w:szCs w:val="24"/>
              </w:rPr>
              <w:t> </w:t>
            </w:r>
          </w:p>
        </w:tc>
      </w:tr>
      <w:tr w:rsidR="005609E1" w:rsidRPr="005609E1" w14:paraId="5F0EEDF4" w14:textId="77777777" w:rsidTr="005609E1">
        <w:trPr>
          <w:trHeight w:val="300"/>
        </w:trPr>
        <w:tc>
          <w:tcPr>
            <w:tcW w:w="4050" w:type="dxa"/>
            <w:tcBorders>
              <w:top w:val="nil"/>
              <w:left w:val="nil"/>
              <w:bottom w:val="nil"/>
              <w:right w:val="nil"/>
            </w:tcBorders>
            <w:shd w:val="clear" w:color="auto" w:fill="auto"/>
            <w:hideMark/>
          </w:tcPr>
          <w:p w14:paraId="0E0C17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provide products AND/OR services to you </w:t>
            </w:r>
          </w:p>
        </w:tc>
        <w:tc>
          <w:tcPr>
            <w:tcW w:w="4755" w:type="dxa"/>
            <w:gridSpan w:val="3"/>
            <w:tcBorders>
              <w:top w:val="nil"/>
              <w:left w:val="nil"/>
              <w:bottom w:val="nil"/>
              <w:right w:val="nil"/>
            </w:tcBorders>
            <w:shd w:val="clear" w:color="auto" w:fill="auto"/>
            <w:hideMark/>
          </w:tcPr>
          <w:p w14:paraId="00E4404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tc>
        <w:tc>
          <w:tcPr>
            <w:tcW w:w="0" w:type="auto"/>
            <w:shd w:val="clear" w:color="auto" w:fill="auto"/>
            <w:vAlign w:val="center"/>
            <w:hideMark/>
          </w:tcPr>
          <w:p w14:paraId="4F82915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574BF54C" w14:textId="77777777" w:rsidTr="005609E1">
        <w:trPr>
          <w:trHeight w:val="300"/>
        </w:trPr>
        <w:tc>
          <w:tcPr>
            <w:tcW w:w="4050" w:type="dxa"/>
            <w:tcBorders>
              <w:top w:val="nil"/>
              <w:left w:val="nil"/>
              <w:bottom w:val="nil"/>
              <w:right w:val="nil"/>
            </w:tcBorders>
            <w:shd w:val="clear" w:color="auto" w:fill="auto"/>
            <w:hideMark/>
          </w:tcPr>
          <w:p w14:paraId="5ACBA126"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prevent and detect fraud against you or Forward Solutions </w:t>
            </w:r>
          </w:p>
        </w:tc>
        <w:tc>
          <w:tcPr>
            <w:tcW w:w="4755" w:type="dxa"/>
            <w:gridSpan w:val="3"/>
            <w:tcBorders>
              <w:top w:val="nil"/>
              <w:left w:val="nil"/>
              <w:bottom w:val="nil"/>
              <w:right w:val="nil"/>
            </w:tcBorders>
            <w:shd w:val="clear" w:color="auto" w:fill="auto"/>
            <w:hideMark/>
          </w:tcPr>
          <w:p w14:paraId="50F224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minimize fraud that could be damaging for us and for you </w:t>
            </w:r>
          </w:p>
        </w:tc>
        <w:tc>
          <w:tcPr>
            <w:tcW w:w="0" w:type="auto"/>
            <w:shd w:val="clear" w:color="auto" w:fill="auto"/>
            <w:vAlign w:val="center"/>
            <w:hideMark/>
          </w:tcPr>
          <w:p w14:paraId="74616426"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26F4691F" w14:textId="77777777" w:rsidTr="005609E1">
        <w:trPr>
          <w:trHeight w:val="300"/>
        </w:trPr>
        <w:tc>
          <w:tcPr>
            <w:tcW w:w="4050" w:type="dxa"/>
            <w:tcBorders>
              <w:top w:val="nil"/>
              <w:left w:val="nil"/>
              <w:bottom w:val="nil"/>
              <w:right w:val="nil"/>
            </w:tcBorders>
            <w:shd w:val="clear" w:color="auto" w:fill="auto"/>
            <w:hideMark/>
          </w:tcPr>
          <w:p w14:paraId="180E493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Conducting checks to identify our customers and verify their identity; Screening for financial and other sanctions or embargoes; Other processing necessary to comply with professional, legal, and regulatory obligations that apply to our business, e.g., under health and safety regulation or rules issued by our professional regulator </w:t>
            </w:r>
          </w:p>
        </w:tc>
        <w:tc>
          <w:tcPr>
            <w:tcW w:w="4755" w:type="dxa"/>
            <w:gridSpan w:val="3"/>
            <w:tcBorders>
              <w:top w:val="nil"/>
              <w:left w:val="nil"/>
              <w:bottom w:val="nil"/>
              <w:right w:val="nil"/>
            </w:tcBorders>
            <w:shd w:val="clear" w:color="auto" w:fill="auto"/>
            <w:hideMark/>
          </w:tcPr>
          <w:p w14:paraId="771C80D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1B870C6D"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C52E623" w14:textId="77777777" w:rsidTr="005609E1">
        <w:trPr>
          <w:trHeight w:val="300"/>
        </w:trPr>
        <w:tc>
          <w:tcPr>
            <w:tcW w:w="4050" w:type="dxa"/>
            <w:tcBorders>
              <w:top w:val="nil"/>
              <w:left w:val="nil"/>
              <w:bottom w:val="nil"/>
              <w:right w:val="nil"/>
            </w:tcBorders>
            <w:shd w:val="clear" w:color="auto" w:fill="auto"/>
            <w:hideMark/>
          </w:tcPr>
          <w:p w14:paraId="0971949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Gathering and providing information required by or relating to audits, inquiries or investigations by regulatory bodies </w:t>
            </w:r>
          </w:p>
        </w:tc>
        <w:tc>
          <w:tcPr>
            <w:tcW w:w="4755" w:type="dxa"/>
            <w:gridSpan w:val="3"/>
            <w:tcBorders>
              <w:top w:val="nil"/>
              <w:left w:val="nil"/>
              <w:bottom w:val="nil"/>
              <w:right w:val="nil"/>
            </w:tcBorders>
            <w:shd w:val="clear" w:color="auto" w:fill="auto"/>
            <w:hideMark/>
          </w:tcPr>
          <w:p w14:paraId="655E45E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6CABF7E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785EFFF" w14:textId="77777777" w:rsidTr="005609E1">
        <w:trPr>
          <w:trHeight w:val="300"/>
        </w:trPr>
        <w:tc>
          <w:tcPr>
            <w:tcW w:w="4050" w:type="dxa"/>
            <w:tcBorders>
              <w:top w:val="nil"/>
              <w:left w:val="nil"/>
              <w:bottom w:val="nil"/>
              <w:right w:val="nil"/>
            </w:tcBorders>
            <w:shd w:val="clear" w:color="auto" w:fill="auto"/>
            <w:hideMark/>
          </w:tcPr>
          <w:p w14:paraId="3353989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business policies are adhered to, e.g., policies covering security and internet use </w:t>
            </w:r>
          </w:p>
        </w:tc>
        <w:tc>
          <w:tcPr>
            <w:tcW w:w="4410" w:type="dxa"/>
            <w:gridSpan w:val="2"/>
            <w:tcBorders>
              <w:top w:val="nil"/>
              <w:left w:val="nil"/>
              <w:bottom w:val="nil"/>
              <w:right w:val="nil"/>
            </w:tcBorders>
            <w:shd w:val="clear" w:color="auto" w:fill="auto"/>
            <w:hideMark/>
          </w:tcPr>
          <w:p w14:paraId="2912BF50"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our legitimate interests or those of a third party, i.e., to make sure we are following our own internal procedures </w:t>
            </w:r>
            <w:r w:rsidRPr="005609E1">
              <w:rPr>
                <w:rFonts w:eastAsia="Times New Roman" w:cstheme="minorHAnsi"/>
                <w:color w:val="000000"/>
                <w:sz w:val="24"/>
                <w:szCs w:val="24"/>
              </w:rPr>
              <w:lastRenderedPageBreak/>
              <w:t>so we can deliver the best service to you </w:t>
            </w:r>
          </w:p>
        </w:tc>
        <w:tc>
          <w:tcPr>
            <w:tcW w:w="0" w:type="auto"/>
            <w:shd w:val="clear" w:color="auto" w:fill="auto"/>
            <w:vAlign w:val="center"/>
            <w:hideMark/>
          </w:tcPr>
          <w:p w14:paraId="4F4238B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A8626A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7A08D179" w14:textId="77777777" w:rsidTr="005609E1">
        <w:trPr>
          <w:trHeight w:val="300"/>
        </w:trPr>
        <w:tc>
          <w:tcPr>
            <w:tcW w:w="4050" w:type="dxa"/>
            <w:tcBorders>
              <w:top w:val="nil"/>
              <w:left w:val="nil"/>
              <w:bottom w:val="nil"/>
              <w:right w:val="nil"/>
            </w:tcBorders>
            <w:shd w:val="clear" w:color="auto" w:fill="auto"/>
            <w:hideMark/>
          </w:tcPr>
          <w:p w14:paraId="7854D1D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Operational reasons, such as improving efficiency, training, and quality control </w:t>
            </w:r>
          </w:p>
        </w:tc>
        <w:tc>
          <w:tcPr>
            <w:tcW w:w="4410" w:type="dxa"/>
            <w:gridSpan w:val="2"/>
            <w:tcBorders>
              <w:top w:val="nil"/>
              <w:left w:val="nil"/>
              <w:bottom w:val="nil"/>
              <w:right w:val="nil"/>
            </w:tcBorders>
            <w:shd w:val="clear" w:color="auto" w:fill="auto"/>
            <w:hideMark/>
          </w:tcPr>
          <w:p w14:paraId="69040F62"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5BCF056E"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0103D34"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2AAD073" w14:textId="77777777" w:rsidTr="005609E1">
        <w:trPr>
          <w:trHeight w:val="300"/>
        </w:trPr>
        <w:tc>
          <w:tcPr>
            <w:tcW w:w="4050" w:type="dxa"/>
            <w:tcBorders>
              <w:top w:val="nil"/>
              <w:left w:val="nil"/>
              <w:bottom w:val="nil"/>
              <w:right w:val="nil"/>
            </w:tcBorders>
            <w:shd w:val="clear" w:color="auto" w:fill="auto"/>
            <w:hideMark/>
          </w:tcPr>
          <w:p w14:paraId="3F590A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the confidentiality of commercially sensitive information </w:t>
            </w:r>
          </w:p>
        </w:tc>
        <w:tc>
          <w:tcPr>
            <w:tcW w:w="4410" w:type="dxa"/>
            <w:gridSpan w:val="2"/>
            <w:tcBorders>
              <w:top w:val="nil"/>
              <w:left w:val="nil"/>
              <w:bottom w:val="nil"/>
              <w:right w:val="nil"/>
            </w:tcBorders>
            <w:shd w:val="clear" w:color="auto" w:fill="auto"/>
            <w:hideMark/>
          </w:tcPr>
          <w:p w14:paraId="55E6D2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protect trade secrets and other commercially valuable information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131C0265"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49491D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1978FD8" w14:textId="77777777" w:rsidTr="005609E1">
        <w:trPr>
          <w:trHeight w:val="300"/>
        </w:trPr>
        <w:tc>
          <w:tcPr>
            <w:tcW w:w="4050" w:type="dxa"/>
            <w:tcBorders>
              <w:top w:val="nil"/>
              <w:left w:val="nil"/>
              <w:bottom w:val="nil"/>
              <w:right w:val="nil"/>
            </w:tcBorders>
            <w:shd w:val="clear" w:color="auto" w:fill="auto"/>
            <w:hideMark/>
          </w:tcPr>
          <w:p w14:paraId="2E0B97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Statistical analysis to help us manage our business, e.g., in relation to our financial performance, customer base, product range or other efficiency measures </w:t>
            </w:r>
          </w:p>
        </w:tc>
        <w:tc>
          <w:tcPr>
            <w:tcW w:w="4410" w:type="dxa"/>
            <w:gridSpan w:val="2"/>
            <w:tcBorders>
              <w:top w:val="nil"/>
              <w:left w:val="nil"/>
              <w:bottom w:val="nil"/>
              <w:right w:val="nil"/>
            </w:tcBorders>
            <w:shd w:val="clear" w:color="auto" w:fill="auto"/>
            <w:hideMark/>
          </w:tcPr>
          <w:p w14:paraId="0DB588E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0851D0ED"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45C8C0C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FDB1170" w14:textId="77777777" w:rsidTr="005609E1">
        <w:trPr>
          <w:trHeight w:val="300"/>
        </w:trPr>
        <w:tc>
          <w:tcPr>
            <w:tcW w:w="4050" w:type="dxa"/>
            <w:tcBorders>
              <w:top w:val="nil"/>
              <w:left w:val="nil"/>
              <w:bottom w:val="nil"/>
              <w:right w:val="nil"/>
            </w:tcBorders>
            <w:shd w:val="clear" w:color="auto" w:fill="auto"/>
            <w:hideMark/>
          </w:tcPr>
          <w:p w14:paraId="6E7622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Preventing unauthorized access and modifications to systems </w:t>
            </w:r>
          </w:p>
        </w:tc>
        <w:tc>
          <w:tcPr>
            <w:tcW w:w="4410" w:type="dxa"/>
            <w:gridSpan w:val="2"/>
            <w:tcBorders>
              <w:top w:val="nil"/>
              <w:left w:val="nil"/>
              <w:bottom w:val="nil"/>
              <w:right w:val="nil"/>
            </w:tcBorders>
            <w:shd w:val="clear" w:color="auto" w:fill="auto"/>
            <w:hideMark/>
          </w:tcPr>
          <w:p w14:paraId="450C7705"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prevent and detect criminal activity that could be damaging for us and for you; To comply with our legal and regulatory obligations </w:t>
            </w:r>
          </w:p>
        </w:tc>
        <w:tc>
          <w:tcPr>
            <w:tcW w:w="0" w:type="auto"/>
            <w:shd w:val="clear" w:color="auto" w:fill="auto"/>
            <w:vAlign w:val="center"/>
            <w:hideMark/>
          </w:tcPr>
          <w:p w14:paraId="0A3ED436"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75FC37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E5969BA" w14:textId="77777777" w:rsidTr="005609E1">
        <w:trPr>
          <w:trHeight w:val="300"/>
        </w:trPr>
        <w:tc>
          <w:tcPr>
            <w:tcW w:w="4050" w:type="dxa"/>
            <w:tcBorders>
              <w:top w:val="nil"/>
              <w:left w:val="nil"/>
              <w:bottom w:val="nil"/>
              <w:right w:val="nil"/>
            </w:tcBorders>
            <w:shd w:val="clear" w:color="auto" w:fill="auto"/>
            <w:hideMark/>
          </w:tcPr>
          <w:p w14:paraId="3238C1A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Updating and/or enhancing customer records </w:t>
            </w:r>
          </w:p>
        </w:tc>
        <w:tc>
          <w:tcPr>
            <w:tcW w:w="4410" w:type="dxa"/>
            <w:gridSpan w:val="2"/>
            <w:tcBorders>
              <w:top w:val="nil"/>
              <w:left w:val="nil"/>
              <w:bottom w:val="nil"/>
              <w:right w:val="nil"/>
            </w:tcBorders>
            <w:shd w:val="clear" w:color="auto" w:fill="auto"/>
            <w:hideMark/>
          </w:tcPr>
          <w:p w14:paraId="466A77A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r w:rsidRPr="005609E1">
              <w:rPr>
                <w:rFonts w:eastAsia="Times New Roman" w:cstheme="minorHAnsi"/>
                <w:color w:val="000000"/>
                <w:sz w:val="24"/>
                <w:szCs w:val="24"/>
              </w:rPr>
              <w:br/>
              <w:t>To comply with our legal and regulatory obligations </w:t>
            </w:r>
            <w:r w:rsidRPr="005609E1">
              <w:rPr>
                <w:rFonts w:eastAsia="Times New Roman" w:cstheme="minorHAnsi"/>
                <w:color w:val="000000"/>
                <w:sz w:val="24"/>
                <w:szCs w:val="24"/>
              </w:rPr>
              <w:br/>
              <w:t>For our legitimate interests or those of a third party, e.g., making sure that we can keep in touch with our customers about existing orders and new products </w:t>
            </w:r>
          </w:p>
        </w:tc>
        <w:tc>
          <w:tcPr>
            <w:tcW w:w="0" w:type="auto"/>
            <w:shd w:val="clear" w:color="auto" w:fill="auto"/>
            <w:vAlign w:val="center"/>
            <w:hideMark/>
          </w:tcPr>
          <w:p w14:paraId="7D7CA318"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189CBBA"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6CB0508C" w14:textId="77777777" w:rsidTr="005609E1">
        <w:trPr>
          <w:trHeight w:val="300"/>
        </w:trPr>
        <w:tc>
          <w:tcPr>
            <w:tcW w:w="4050" w:type="dxa"/>
            <w:tcBorders>
              <w:top w:val="nil"/>
              <w:left w:val="nil"/>
              <w:bottom w:val="nil"/>
              <w:right w:val="nil"/>
            </w:tcBorders>
            <w:shd w:val="clear" w:color="auto" w:fill="auto"/>
            <w:hideMark/>
          </w:tcPr>
          <w:p w14:paraId="1739BF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Statutory returns </w:t>
            </w:r>
          </w:p>
        </w:tc>
        <w:tc>
          <w:tcPr>
            <w:tcW w:w="4410" w:type="dxa"/>
            <w:gridSpan w:val="2"/>
            <w:tcBorders>
              <w:top w:val="nil"/>
              <w:left w:val="nil"/>
              <w:bottom w:val="nil"/>
              <w:right w:val="nil"/>
            </w:tcBorders>
            <w:shd w:val="clear" w:color="auto" w:fill="auto"/>
            <w:hideMark/>
          </w:tcPr>
          <w:p w14:paraId="1D6789BF"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281C35E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5D4CF71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39F583E7" w14:textId="77777777" w:rsidTr="005609E1">
        <w:trPr>
          <w:trHeight w:val="300"/>
        </w:trPr>
        <w:tc>
          <w:tcPr>
            <w:tcW w:w="4050" w:type="dxa"/>
            <w:tcBorders>
              <w:top w:val="nil"/>
              <w:left w:val="nil"/>
              <w:bottom w:val="nil"/>
              <w:right w:val="nil"/>
            </w:tcBorders>
            <w:shd w:val="clear" w:color="auto" w:fill="auto"/>
            <w:hideMark/>
          </w:tcPr>
          <w:p w14:paraId="430EFC3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safe working practices, staff administration and assessments </w:t>
            </w:r>
          </w:p>
        </w:tc>
        <w:tc>
          <w:tcPr>
            <w:tcW w:w="4410" w:type="dxa"/>
            <w:gridSpan w:val="2"/>
            <w:tcBorders>
              <w:top w:val="nil"/>
              <w:left w:val="nil"/>
              <w:bottom w:val="nil"/>
              <w:right w:val="nil"/>
            </w:tcBorders>
            <w:shd w:val="clear" w:color="auto" w:fill="auto"/>
            <w:hideMark/>
          </w:tcPr>
          <w:p w14:paraId="30EF10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r w:rsidRPr="005609E1">
              <w:rPr>
                <w:rFonts w:eastAsia="Times New Roman" w:cstheme="minorHAnsi"/>
                <w:color w:val="000000"/>
                <w:sz w:val="24"/>
                <w:szCs w:val="24"/>
              </w:rPr>
              <w:br/>
              <w:t xml:space="preserve">For our legitimate interests or those of a third party, e.g., to make sure we are following our own internal procedures </w:t>
            </w:r>
            <w:r w:rsidRPr="005609E1">
              <w:rPr>
                <w:rFonts w:eastAsia="Times New Roman" w:cstheme="minorHAnsi"/>
                <w:color w:val="000000"/>
                <w:sz w:val="24"/>
                <w:szCs w:val="24"/>
              </w:rPr>
              <w:lastRenderedPageBreak/>
              <w:t>and working efficiently so we can deliver the best service to you </w:t>
            </w:r>
          </w:p>
        </w:tc>
        <w:tc>
          <w:tcPr>
            <w:tcW w:w="0" w:type="auto"/>
            <w:shd w:val="clear" w:color="auto" w:fill="auto"/>
            <w:vAlign w:val="center"/>
            <w:hideMark/>
          </w:tcPr>
          <w:p w14:paraId="5E4C05F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58D54A8"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D14FB29" w14:textId="77777777" w:rsidTr="005609E1">
        <w:trPr>
          <w:trHeight w:val="300"/>
        </w:trPr>
        <w:tc>
          <w:tcPr>
            <w:tcW w:w="4050" w:type="dxa"/>
            <w:tcBorders>
              <w:top w:val="nil"/>
              <w:left w:val="nil"/>
              <w:bottom w:val="nil"/>
              <w:right w:val="nil"/>
            </w:tcBorders>
            <w:shd w:val="clear" w:color="auto" w:fill="auto"/>
            <w:hideMark/>
          </w:tcPr>
          <w:p w14:paraId="1AD20AB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Marketing our services and those of selected third parties to: </w:t>
            </w:r>
            <w:r w:rsidRPr="005609E1">
              <w:rPr>
                <w:rFonts w:eastAsia="Times New Roman" w:cstheme="minorHAnsi"/>
                <w:color w:val="000000"/>
                <w:sz w:val="24"/>
                <w:szCs w:val="24"/>
              </w:rPr>
              <w:br/>
              <w:t>• Existing and former customers </w:t>
            </w:r>
            <w:r w:rsidRPr="005609E1">
              <w:rPr>
                <w:rFonts w:eastAsia="Times New Roman" w:cstheme="minorHAnsi"/>
                <w:color w:val="000000"/>
                <w:sz w:val="24"/>
                <w:szCs w:val="24"/>
              </w:rPr>
              <w:br/>
              <w:t>• Third parties who have previously expressed an interest in our services </w:t>
            </w:r>
            <w:r w:rsidRPr="005609E1">
              <w:rPr>
                <w:rFonts w:eastAsia="Times New Roman" w:cstheme="minorHAnsi"/>
                <w:color w:val="000000"/>
                <w:sz w:val="24"/>
                <w:szCs w:val="24"/>
              </w:rPr>
              <w:br/>
              <w:t>• Third parties with whom we have had no previous dealings </w:t>
            </w:r>
          </w:p>
        </w:tc>
        <w:tc>
          <w:tcPr>
            <w:tcW w:w="4410" w:type="dxa"/>
            <w:gridSpan w:val="2"/>
            <w:tcBorders>
              <w:top w:val="nil"/>
              <w:left w:val="nil"/>
              <w:bottom w:val="nil"/>
              <w:right w:val="nil"/>
            </w:tcBorders>
            <w:shd w:val="clear" w:color="auto" w:fill="auto"/>
            <w:hideMark/>
          </w:tcPr>
          <w:p w14:paraId="06F1C12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promote our business to existing and former customers </w:t>
            </w:r>
          </w:p>
        </w:tc>
        <w:tc>
          <w:tcPr>
            <w:tcW w:w="0" w:type="auto"/>
            <w:shd w:val="clear" w:color="auto" w:fill="auto"/>
            <w:vAlign w:val="center"/>
            <w:hideMark/>
          </w:tcPr>
          <w:p w14:paraId="038B071A"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79C2A72"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33201C5" w14:textId="77777777" w:rsidTr="005609E1">
        <w:trPr>
          <w:trHeight w:val="300"/>
        </w:trPr>
        <w:tc>
          <w:tcPr>
            <w:tcW w:w="4050" w:type="dxa"/>
            <w:tcBorders>
              <w:top w:val="nil"/>
              <w:left w:val="nil"/>
              <w:bottom w:val="nil"/>
              <w:right w:val="nil"/>
            </w:tcBorders>
            <w:shd w:val="clear" w:color="auto" w:fill="auto"/>
            <w:hideMark/>
          </w:tcPr>
          <w:p w14:paraId="78F3F9A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Credit reference checks via external credit reference agencies </w:t>
            </w:r>
          </w:p>
        </w:tc>
        <w:tc>
          <w:tcPr>
            <w:tcW w:w="4410" w:type="dxa"/>
            <w:gridSpan w:val="2"/>
            <w:tcBorders>
              <w:top w:val="nil"/>
              <w:left w:val="nil"/>
              <w:bottom w:val="nil"/>
              <w:right w:val="nil"/>
            </w:tcBorders>
            <w:shd w:val="clear" w:color="auto" w:fill="auto"/>
            <w:hideMark/>
          </w:tcPr>
          <w:p w14:paraId="42BD90D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ensure our customers are likely to be able to pay for our products and services </w:t>
            </w:r>
          </w:p>
        </w:tc>
        <w:tc>
          <w:tcPr>
            <w:tcW w:w="0" w:type="auto"/>
            <w:shd w:val="clear" w:color="auto" w:fill="auto"/>
            <w:vAlign w:val="center"/>
            <w:hideMark/>
          </w:tcPr>
          <w:p w14:paraId="7D6AC78B"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476233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8FEC7B0" w14:textId="77777777" w:rsidTr="005609E1">
        <w:trPr>
          <w:trHeight w:val="300"/>
        </w:trPr>
        <w:tc>
          <w:tcPr>
            <w:tcW w:w="4050" w:type="dxa"/>
            <w:tcBorders>
              <w:top w:val="nil"/>
              <w:left w:val="nil"/>
              <w:bottom w:val="nil"/>
              <w:right w:val="nil"/>
            </w:tcBorders>
            <w:shd w:val="clear" w:color="auto" w:fill="auto"/>
            <w:hideMark/>
          </w:tcPr>
          <w:p w14:paraId="707AC80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External audits and quality checks, e.g., for ISO or Investors in People accreditation and the audit of our accounts </w:t>
            </w:r>
          </w:p>
        </w:tc>
        <w:tc>
          <w:tcPr>
            <w:tcW w:w="4410" w:type="dxa"/>
            <w:gridSpan w:val="2"/>
            <w:tcBorders>
              <w:top w:val="nil"/>
              <w:left w:val="nil"/>
              <w:bottom w:val="nil"/>
              <w:right w:val="nil"/>
            </w:tcBorders>
            <w:shd w:val="clear" w:color="auto" w:fill="auto"/>
            <w:hideMark/>
          </w:tcPr>
          <w:p w14:paraId="31583F69"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a those of a third party, i.e., to maintain our accreditations so we can demonstrate we operate at the highest standards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21855FA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14B398EF" w14:textId="77777777" w:rsidR="005609E1" w:rsidRPr="005609E1" w:rsidRDefault="005609E1" w:rsidP="005609E1">
            <w:pPr>
              <w:spacing w:after="0" w:line="240" w:lineRule="auto"/>
              <w:rPr>
                <w:rFonts w:eastAsia="Times New Roman" w:cstheme="minorHAnsi"/>
                <w:sz w:val="20"/>
                <w:szCs w:val="20"/>
              </w:rPr>
            </w:pPr>
          </w:p>
        </w:tc>
      </w:tr>
    </w:tbl>
    <w:p w14:paraId="713F93F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EEA Data Subjects: The above table does not apply to special category personal information, which we will only process with your explicit consent. </w:t>
      </w:r>
    </w:p>
    <w:p w14:paraId="2F1D1DB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5. </w:t>
      </w:r>
      <w:r w:rsidRPr="005609E1">
        <w:rPr>
          <w:rFonts w:eastAsia="Times New Roman" w:cstheme="minorHAnsi"/>
          <w:b/>
          <w:bCs/>
          <w:color w:val="000000"/>
          <w:sz w:val="24"/>
          <w:szCs w:val="24"/>
        </w:rPr>
        <w:t>EEA Data Subjects: Promotional Communications.</w:t>
      </w:r>
      <w:r w:rsidRPr="005609E1">
        <w:rPr>
          <w:rFonts w:eastAsia="Times New Roman" w:cstheme="minorHAnsi"/>
          <w:color w:val="000000"/>
          <w:sz w:val="24"/>
          <w:szCs w:val="24"/>
        </w:rPr>
        <w:t xml:space="preserve"> We may use your personal information to send you updates (by email, text message, telephone, or post) about our products AND/OR services including exclusive offers, promotions or new products AND/OR services. </w:t>
      </w:r>
    </w:p>
    <w:p w14:paraId="0B09B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have a legitimate interest in processing your personal information for promotional purposes (see above "How and why we use your personal information"). This means we do not usually need your consent to send you promotional communications. However, where consent is needed, we will ask for this consent separately and clearly. </w:t>
      </w:r>
    </w:p>
    <w:p w14:paraId="0DB1C48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will always treat your personal information with the utmost respect and will only share it with those manufacturers whom we represent to provide you with products AND/OR services. </w:t>
      </w:r>
    </w:p>
    <w:p w14:paraId="77CCF7F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receiving promotional communications at any time by: </w:t>
      </w:r>
    </w:p>
    <w:p w14:paraId="0D51637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Contacting us at </w:t>
      </w:r>
      <w:r w:rsidRPr="005609E1">
        <w:rPr>
          <w:rFonts w:eastAsia="Times New Roman" w:cstheme="minorHAnsi"/>
          <w:color w:val="000000"/>
          <w:sz w:val="24"/>
          <w:szCs w:val="24"/>
          <w:shd w:val="clear" w:color="auto" w:fill="FFFF00"/>
        </w:rPr>
        <w:t>marketing@forward-solutions.com</w:t>
      </w:r>
      <w:r w:rsidRPr="005609E1">
        <w:rPr>
          <w:rFonts w:eastAsia="Times New Roman" w:cstheme="minorHAnsi"/>
          <w:color w:val="000000"/>
          <w:sz w:val="24"/>
          <w:szCs w:val="24"/>
        </w:rPr>
        <w:t> </w:t>
      </w:r>
    </w:p>
    <w:p w14:paraId="0660E6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Using the "unsubscribe" link in emails or "STOP" number in texts or </w:t>
      </w:r>
    </w:p>
    <w:p w14:paraId="4E799C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ask you to confirm or update your marketing preferences if you instruct us to provide further products AND/OR services in the future, or if there are changes in the law, regulation, or the structure of our business. </w:t>
      </w:r>
    </w:p>
    <w:p w14:paraId="2A7FFA7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6. </w:t>
      </w:r>
      <w:r w:rsidRPr="005609E1">
        <w:rPr>
          <w:rFonts w:eastAsia="Times New Roman" w:cstheme="minorHAnsi"/>
          <w:b/>
          <w:bCs/>
          <w:color w:val="000000"/>
          <w:sz w:val="24"/>
          <w:szCs w:val="24"/>
        </w:rPr>
        <w:t>Who We Share Your Personal Information With.</w:t>
      </w:r>
      <w:r w:rsidRPr="005609E1">
        <w:rPr>
          <w:rFonts w:eastAsia="Times New Roman" w:cstheme="minorHAnsi"/>
          <w:color w:val="000000"/>
          <w:sz w:val="24"/>
          <w:szCs w:val="24"/>
        </w:rPr>
        <w:t xml:space="preserve"> We routinely share personal information with: </w:t>
      </w:r>
    </w:p>
    <w:p w14:paraId="0AB8C3A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affiliates, including companies within the Forward Solutions group </w:t>
      </w:r>
    </w:p>
    <w:p w14:paraId="6D37CE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Service providers we use to help deliver our products and/or services to you, such as payment service providers, warehouses and delivery companies </w:t>
      </w:r>
    </w:p>
    <w:p w14:paraId="10EFE6C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Other third parties we use to help us run our business, such as marketing agencies or website hosts </w:t>
      </w:r>
    </w:p>
    <w:p w14:paraId="5E76555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parties approved by you, including social media sites you choose to link your account to or third-party payment providers </w:t>
      </w:r>
    </w:p>
    <w:p w14:paraId="7CB5932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Credit reporting agencies </w:t>
      </w:r>
    </w:p>
    <w:p w14:paraId="5CDBD64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insurers and brokers </w:t>
      </w:r>
    </w:p>
    <w:p w14:paraId="78B82CC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bank[s] </w:t>
      </w:r>
    </w:p>
    <w:p w14:paraId="4C9B612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Those manufacturers whom we represent to provide you with products AND/OR services. </w:t>
      </w:r>
    </w:p>
    <w:p w14:paraId="7FEA12B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only allow our service providers to handle your personal information if we are </w:t>
      </w:r>
      <w:proofErr w:type="gramStart"/>
      <w:r w:rsidRPr="005609E1">
        <w:rPr>
          <w:rFonts w:eastAsia="Times New Roman" w:cstheme="minorHAnsi"/>
          <w:color w:val="000000"/>
          <w:sz w:val="24"/>
          <w:szCs w:val="24"/>
        </w:rPr>
        <w:t>satisfied</w:t>
      </w:r>
      <w:proofErr w:type="gramEnd"/>
      <w:r w:rsidRPr="005609E1">
        <w:rPr>
          <w:rFonts w:eastAsia="Times New Roman" w:cstheme="minorHAnsi"/>
          <w:color w:val="000000"/>
          <w:sz w:val="24"/>
          <w:szCs w:val="24"/>
        </w:rPr>
        <w:t xml:space="preserve"> they take appropriate measures to protect your personal information. We also impose contractual obligations on service providers relating to ensure they can only use your personal information to provide services to us and to you. We may also share personal information with external auditors, accreditation, and the audit of our accounts. </w:t>
      </w:r>
    </w:p>
    <w:p w14:paraId="51DCED9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disclose and exchange information with law enforcement agencies and regulatory bodies to comply with our legal and regulatory obligations. </w:t>
      </w:r>
    </w:p>
    <w:p w14:paraId="2394990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also need to share some personal information with other parties, such as potential buyers of some or </w:t>
      </w:r>
      <w:proofErr w:type="gramStart"/>
      <w:r w:rsidRPr="005609E1">
        <w:rPr>
          <w:rFonts w:eastAsia="Times New Roman" w:cstheme="minorHAnsi"/>
          <w:color w:val="000000"/>
          <w:sz w:val="24"/>
          <w:szCs w:val="24"/>
        </w:rPr>
        <w:t>all of</w:t>
      </w:r>
      <w:proofErr w:type="gramEnd"/>
      <w:r w:rsidRPr="005609E1">
        <w:rPr>
          <w:rFonts w:eastAsia="Times New Roman" w:cstheme="minorHAnsi"/>
          <w:color w:val="000000"/>
          <w:sz w:val="24"/>
          <w:szCs w:val="24"/>
        </w:rPr>
        <w:t xml:space="preserve"> our business or during a re-structuring. We will typically anonymize information, but this may not always be possible. The recipient of the information will be bound by confidentiality obligations. </w:t>
      </w:r>
    </w:p>
    <w:p w14:paraId="16C0224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7. </w:t>
      </w:r>
      <w:r w:rsidRPr="005609E1">
        <w:rPr>
          <w:rFonts w:eastAsia="Times New Roman" w:cstheme="minorHAnsi"/>
          <w:b/>
          <w:bCs/>
          <w:color w:val="000000"/>
          <w:sz w:val="24"/>
          <w:szCs w:val="24"/>
        </w:rPr>
        <w:t>Personal Information We Have Not Sold or Shared.</w:t>
      </w:r>
      <w:r w:rsidRPr="005609E1">
        <w:rPr>
          <w:rFonts w:eastAsia="Times New Roman" w:cstheme="minorHAnsi"/>
          <w:color w:val="000000"/>
          <w:sz w:val="24"/>
          <w:szCs w:val="24"/>
        </w:rPr>
        <w:t xml:space="preserve"> </w:t>
      </w:r>
      <w:r w:rsidRPr="005609E1">
        <w:rPr>
          <w:rFonts w:eastAsia="Times New Roman" w:cstheme="minorHAnsi"/>
          <w:sz w:val="24"/>
          <w:szCs w:val="24"/>
        </w:rPr>
        <w:t xml:space="preserve">In the preceding 12 months, we </w:t>
      </w:r>
      <w:r w:rsidRPr="005609E1">
        <w:rPr>
          <w:rFonts w:eastAsia="Times New Roman" w:cstheme="minorHAnsi"/>
          <w:b/>
          <w:bCs/>
          <w:i/>
          <w:iCs/>
          <w:sz w:val="24"/>
          <w:szCs w:val="24"/>
          <w:u w:val="single"/>
        </w:rPr>
        <w:t>have not sold</w:t>
      </w:r>
      <w:r w:rsidRPr="005609E1">
        <w:rPr>
          <w:rFonts w:eastAsia="Times New Roman" w:cstheme="minorHAnsi"/>
          <w:b/>
          <w:bCs/>
          <w:sz w:val="24"/>
          <w:szCs w:val="24"/>
          <w:u w:val="single"/>
        </w:rPr>
        <w:t xml:space="preserve"> </w:t>
      </w:r>
      <w:r w:rsidRPr="005609E1">
        <w:rPr>
          <w:rFonts w:eastAsia="Times New Roman" w:cstheme="minorHAnsi"/>
          <w:b/>
          <w:bCs/>
          <w:i/>
          <w:iCs/>
          <w:sz w:val="24"/>
          <w:szCs w:val="24"/>
          <w:u w:val="single"/>
        </w:rPr>
        <w:t>or disclosed</w:t>
      </w:r>
      <w:r w:rsidRPr="005609E1">
        <w:rPr>
          <w:rFonts w:eastAsia="Times New Roman" w:cstheme="minorHAnsi"/>
          <w:sz w:val="24"/>
          <w:szCs w:val="24"/>
        </w:rPr>
        <w:t xml:space="preserve"> to one or more third parties the following categories of personal information that identifies, relates to, describes, is capable of being associated with, or could reasonably be linked, directly or indirectly, with a particular consumer or household: </w:t>
      </w:r>
    </w:p>
    <w:p w14:paraId="63EEB043" w14:textId="77777777" w:rsidR="005609E1" w:rsidRPr="005609E1" w:rsidRDefault="005609E1" w:rsidP="005609E1">
      <w:pPr>
        <w:numPr>
          <w:ilvl w:val="0"/>
          <w:numId w:val="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Identifiers (e.g., a social security number, driver’s license number, passport number, or other similar identifiers</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56ECF153" w14:textId="77777777" w:rsidR="005609E1" w:rsidRPr="005609E1" w:rsidRDefault="005609E1" w:rsidP="005609E1">
      <w:pPr>
        <w:numPr>
          <w:ilvl w:val="0"/>
          <w:numId w:val="4"/>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w:t>
      </w:r>
    </w:p>
    <w:p w14:paraId="5AF2E813" w14:textId="77777777" w:rsidR="005609E1" w:rsidRPr="005609E1" w:rsidRDefault="005609E1" w:rsidP="005609E1">
      <w:pPr>
        <w:numPr>
          <w:ilvl w:val="0"/>
          <w:numId w:val="5"/>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signature, social security number, physical characteristics or description, passport number, driver’s license or state identification card number, insurance policy number, education, employment history, bank account number, credit card number, debit card number, or any other financial information, medical information, or health insurance information; </w:t>
      </w:r>
    </w:p>
    <w:p w14:paraId="33BE0276" w14:textId="77777777" w:rsidR="005609E1" w:rsidRPr="005609E1" w:rsidRDefault="005609E1" w:rsidP="005609E1">
      <w:pPr>
        <w:numPr>
          <w:ilvl w:val="0"/>
          <w:numId w:val="6"/>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Characteristics of protected classifications under California or federal </w:t>
      </w:r>
      <w:proofErr w:type="gramStart"/>
      <w:r w:rsidRPr="005609E1">
        <w:rPr>
          <w:rFonts w:eastAsia="Times New Roman" w:cstheme="minorHAnsi"/>
          <w:sz w:val="24"/>
          <w:szCs w:val="24"/>
        </w:rPr>
        <w:t>law;</w:t>
      </w:r>
      <w:proofErr w:type="gramEnd"/>
      <w:r w:rsidRPr="005609E1">
        <w:rPr>
          <w:rFonts w:eastAsia="Times New Roman" w:cstheme="minorHAnsi"/>
          <w:sz w:val="24"/>
          <w:szCs w:val="24"/>
        </w:rPr>
        <w:t> </w:t>
      </w:r>
    </w:p>
    <w:p w14:paraId="1B712F61" w14:textId="77777777" w:rsidR="005609E1" w:rsidRPr="005609E1" w:rsidRDefault="005609E1" w:rsidP="005609E1">
      <w:pPr>
        <w:numPr>
          <w:ilvl w:val="0"/>
          <w:numId w:val="7"/>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60334CCA" w14:textId="77777777" w:rsidR="005609E1" w:rsidRPr="005609E1" w:rsidRDefault="005609E1" w:rsidP="005609E1">
      <w:pPr>
        <w:numPr>
          <w:ilvl w:val="0"/>
          <w:numId w:val="8"/>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Biometric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2B15D633" w14:textId="77777777" w:rsidR="005609E1" w:rsidRPr="005609E1" w:rsidRDefault="005609E1" w:rsidP="005609E1">
      <w:pPr>
        <w:numPr>
          <w:ilvl w:val="0"/>
          <w:numId w:val="9"/>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Geolocation </w:t>
      </w:r>
      <w:proofErr w:type="gramStart"/>
      <w:r w:rsidRPr="005609E1">
        <w:rPr>
          <w:rFonts w:eastAsia="Times New Roman" w:cstheme="minorHAnsi"/>
          <w:sz w:val="24"/>
          <w:szCs w:val="24"/>
        </w:rPr>
        <w:t>data;</w:t>
      </w:r>
      <w:proofErr w:type="gramEnd"/>
      <w:r w:rsidRPr="005609E1">
        <w:rPr>
          <w:rFonts w:eastAsia="Times New Roman" w:cstheme="minorHAnsi"/>
          <w:sz w:val="24"/>
          <w:szCs w:val="24"/>
        </w:rPr>
        <w:t> </w:t>
      </w:r>
    </w:p>
    <w:p w14:paraId="7FC71CD1" w14:textId="77777777" w:rsidR="005609E1" w:rsidRPr="005609E1" w:rsidRDefault="005609E1" w:rsidP="005609E1">
      <w:pPr>
        <w:numPr>
          <w:ilvl w:val="0"/>
          <w:numId w:val="10"/>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Audio, electronic, visual, thermal, olfactory, or similar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14A98A45" w14:textId="77777777" w:rsidR="005609E1" w:rsidRPr="005609E1" w:rsidRDefault="005609E1" w:rsidP="005609E1">
      <w:pPr>
        <w:numPr>
          <w:ilvl w:val="0"/>
          <w:numId w:val="11"/>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lastRenderedPageBreak/>
        <w:t>Education information, defined as information that is not publicly available personally identifiable information as defined in the Family Educational Rights and Privacy Act (FERPA); and </w:t>
      </w:r>
    </w:p>
    <w:p w14:paraId="472A34C9" w14:textId="77777777" w:rsidR="005609E1" w:rsidRPr="005609E1" w:rsidRDefault="005609E1" w:rsidP="005609E1">
      <w:pPr>
        <w:numPr>
          <w:ilvl w:val="0"/>
          <w:numId w:val="12"/>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personal address, personal telephone number, personal email address, education; and </w:t>
      </w:r>
    </w:p>
    <w:p w14:paraId="3937D3F1" w14:textId="77777777" w:rsidR="005609E1" w:rsidRPr="005609E1" w:rsidRDefault="005609E1" w:rsidP="005609E1">
      <w:pPr>
        <w:numPr>
          <w:ilvl w:val="0"/>
          <w:numId w:val="1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p w14:paraId="2DCAA4F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228289E"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8. </w:t>
      </w:r>
      <w:r w:rsidRPr="005609E1">
        <w:rPr>
          <w:rFonts w:eastAsia="Times New Roman" w:cstheme="minorHAnsi"/>
          <w:b/>
          <w:bCs/>
          <w:color w:val="000000"/>
          <w:sz w:val="24"/>
          <w:szCs w:val="24"/>
        </w:rPr>
        <w:t>Categories of Personal Information We Disclosed for a Business Purpose.</w:t>
      </w:r>
      <w:r w:rsidRPr="005609E1">
        <w:rPr>
          <w:rFonts w:eastAsia="Times New Roman" w:cstheme="minorHAnsi"/>
          <w:color w:val="000000"/>
          <w:sz w:val="24"/>
          <w:szCs w:val="24"/>
        </w:rPr>
        <w:t xml:space="preserve"> In the preceding 12 months, we </w:t>
      </w:r>
      <w:r w:rsidRPr="005609E1">
        <w:rPr>
          <w:rFonts w:eastAsia="Times New Roman" w:cstheme="minorHAnsi"/>
          <w:i/>
          <w:iCs/>
          <w:color w:val="000000"/>
          <w:sz w:val="24"/>
          <w:szCs w:val="24"/>
        </w:rPr>
        <w:t>have or may have</w:t>
      </w:r>
      <w:r w:rsidRPr="005609E1">
        <w:rPr>
          <w:rFonts w:eastAsia="Times New Roman" w:cstheme="minorHAnsi"/>
          <w:color w:val="000000"/>
          <w:sz w:val="24"/>
          <w:szCs w:val="24"/>
        </w:rPr>
        <w:t xml:space="preserve"> disclosed the following categories of personal information for a business purpose: </w:t>
      </w:r>
    </w:p>
    <w:p w14:paraId="69AB23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Identifiers (e.g., a real name, alias, online identifier, Internet Protocol address, work email address, account name, or other similar identifiers) </w:t>
      </w:r>
    </w:p>
    <w:p w14:paraId="6588056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Information that identifies, relates to, describes, or is capable of being associated with, a particular individual, including, but not limited to, his or her name, business address, business telephone number,  </w:t>
      </w:r>
    </w:p>
    <w:p w14:paraId="2E43E2D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Commercial information (e.g., products or services purchased, obtained, or considered, or other purchasing or consuming histories or tendencies) </w:t>
      </w:r>
    </w:p>
    <w:p w14:paraId="7D610759"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or other electronic network activity information (e.g., browsing history, search history, and information regarding a consumer's interaction with an Internet Web site, application, or advertisement) </w:t>
      </w:r>
    </w:p>
    <w:p w14:paraId="0E63CD9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Professional or employment-related information </w:t>
      </w:r>
    </w:p>
    <w:p w14:paraId="25D378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p w14:paraId="3CD29F6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7739BF3A"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9. </w:t>
      </w:r>
      <w:r w:rsidRPr="005609E1">
        <w:rPr>
          <w:rFonts w:eastAsia="Times New Roman" w:cstheme="minorHAnsi"/>
          <w:b/>
          <w:bCs/>
          <w:color w:val="000000"/>
          <w:sz w:val="24"/>
          <w:szCs w:val="24"/>
        </w:rPr>
        <w:t>How Long Your Personal Information Will Be Kept.</w:t>
      </w:r>
      <w:r w:rsidRPr="005609E1">
        <w:rPr>
          <w:rFonts w:eastAsia="Times New Roman" w:cstheme="minorHAnsi"/>
          <w:color w:val="000000"/>
          <w:sz w:val="24"/>
          <w:szCs w:val="24"/>
        </w:rPr>
        <w:t xml:space="preserve"> We will keep your personal information while you have an account with us or while we are providing products AND/OR services to you. Thereafter, we will keep your personal information for as long as is necessary: </w:t>
      </w:r>
    </w:p>
    <w:p w14:paraId="7D6A169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respond to any questions, complaints or claims made by you or on your behalf </w:t>
      </w:r>
    </w:p>
    <w:p w14:paraId="69F1AF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show that we treated you fairly –or– </w:t>
      </w:r>
    </w:p>
    <w:p w14:paraId="77DCB84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keep records required by law </w:t>
      </w:r>
    </w:p>
    <w:p w14:paraId="6995BAE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will not retain your personal information for longer than necessary for the purposes set out in this policy. Different retention periods apply for different types of personal information. </w:t>
      </w:r>
      <w:r w:rsidRPr="005609E1">
        <w:rPr>
          <w:rFonts w:eastAsia="Times New Roman" w:cstheme="minorHAnsi"/>
          <w:sz w:val="24"/>
          <w:szCs w:val="24"/>
        </w:rPr>
        <w:t>Routinely, out data retention period is thirty-six (36) months in active status, after which data is archived.</w:t>
      </w:r>
      <w:r w:rsidRPr="005609E1">
        <w:rPr>
          <w:rFonts w:eastAsia="Times New Roman" w:cstheme="minorHAnsi"/>
          <w:color w:val="000000"/>
          <w:sz w:val="24"/>
          <w:szCs w:val="24"/>
        </w:rPr>
        <w:t>  </w:t>
      </w:r>
    </w:p>
    <w:p w14:paraId="303024B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When it is no longer necessary to retain your personal information, we will delete or anonymize it. </w:t>
      </w:r>
    </w:p>
    <w:p w14:paraId="41FDFA9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10. </w:t>
      </w:r>
      <w:r w:rsidRPr="005609E1">
        <w:rPr>
          <w:rFonts w:eastAsia="Times New Roman" w:cstheme="minorHAnsi"/>
          <w:b/>
          <w:bCs/>
          <w:color w:val="000000"/>
          <w:sz w:val="24"/>
          <w:szCs w:val="24"/>
        </w:rPr>
        <w:t>California Consumers: Your Rights Under the CCPA/CPRA.</w:t>
      </w:r>
      <w:r w:rsidRPr="005609E1">
        <w:rPr>
          <w:rFonts w:eastAsia="Times New Roman" w:cstheme="minorHAnsi"/>
          <w:color w:val="000000"/>
          <w:sz w:val="24"/>
          <w:szCs w:val="24"/>
        </w:rPr>
        <w:t xml:space="preserve"> You have the right under the California Consumer Privacy Act of 2018 (CCPA), as amended by the California Privacy Rights </w:t>
      </w:r>
      <w:r w:rsidRPr="005609E1">
        <w:rPr>
          <w:rFonts w:eastAsia="Times New Roman" w:cstheme="minorHAnsi"/>
          <w:color w:val="000000"/>
          <w:sz w:val="24"/>
          <w:szCs w:val="24"/>
        </w:rPr>
        <w:lastRenderedPageBreak/>
        <w:t>Act of 2020 (CPRA), and certain other privacy and data protection laws, as applicable, to exercise free of charge: </w:t>
      </w:r>
    </w:p>
    <w:p w14:paraId="478358D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2352"/>
        <w:gridCol w:w="2207"/>
        <w:gridCol w:w="3311"/>
      </w:tblGrid>
      <w:tr w:rsidR="005609E1" w:rsidRPr="005609E1" w14:paraId="21EF04B7" w14:textId="77777777" w:rsidTr="005609E1">
        <w:trPr>
          <w:trHeight w:val="300"/>
        </w:trPr>
        <w:tc>
          <w:tcPr>
            <w:tcW w:w="1440" w:type="dxa"/>
            <w:tcBorders>
              <w:top w:val="nil"/>
              <w:left w:val="nil"/>
              <w:bottom w:val="nil"/>
              <w:right w:val="nil"/>
            </w:tcBorders>
            <w:shd w:val="clear" w:color="auto" w:fill="auto"/>
            <w:hideMark/>
          </w:tcPr>
          <w:p w14:paraId="14F3C563" w14:textId="77777777" w:rsidR="005609E1" w:rsidRPr="005609E1" w:rsidRDefault="005609E1" w:rsidP="005609E1">
            <w:pPr>
              <w:spacing w:after="0" w:line="240" w:lineRule="auto"/>
              <w:ind w:right="180"/>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We Collect About You </w:t>
            </w:r>
          </w:p>
        </w:tc>
        <w:tc>
          <w:tcPr>
            <w:tcW w:w="3060" w:type="dxa"/>
            <w:tcBorders>
              <w:top w:val="nil"/>
              <w:left w:val="nil"/>
              <w:bottom w:val="nil"/>
              <w:right w:val="nil"/>
            </w:tcBorders>
            <w:shd w:val="clear" w:color="auto" w:fill="auto"/>
            <w:hideMark/>
          </w:tcPr>
          <w:p w14:paraId="66E830EB"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know, and request disclosure of: </w:t>
            </w:r>
            <w:r w:rsidRPr="005609E1">
              <w:rPr>
                <w:rFonts w:eastAsia="Times New Roman" w:cstheme="minorHAnsi"/>
                <w:color w:val="000000"/>
                <w:sz w:val="24"/>
                <w:szCs w:val="24"/>
              </w:rPr>
              <w:br/>
              <w:t>• The categories of personal information we have collected about you, including sensitive personal information </w:t>
            </w:r>
            <w:r w:rsidRPr="005609E1">
              <w:rPr>
                <w:rFonts w:eastAsia="Times New Roman" w:cstheme="minorHAnsi"/>
                <w:color w:val="000000"/>
                <w:sz w:val="24"/>
                <w:szCs w:val="24"/>
              </w:rPr>
              <w:br/>
              <w:t>• The categories of sources from which the personal information is collected </w:t>
            </w:r>
            <w:r w:rsidRPr="005609E1">
              <w:rPr>
                <w:rFonts w:eastAsia="Times New Roman" w:cstheme="minorHAnsi"/>
                <w:color w:val="000000"/>
                <w:sz w:val="24"/>
                <w:szCs w:val="24"/>
              </w:rPr>
              <w:br/>
              <w:t>• Our business or commercial purpose for collecting, selling, or sharing personal information </w:t>
            </w:r>
            <w:r w:rsidRPr="005609E1">
              <w:rPr>
                <w:rFonts w:eastAsia="Times New Roman" w:cstheme="minorHAnsi"/>
                <w:color w:val="000000"/>
                <w:sz w:val="24"/>
                <w:szCs w:val="24"/>
              </w:rPr>
              <w:br/>
              <w:t>• The categories of third parties to whom we disclose personal information, if any –and– </w:t>
            </w:r>
            <w:r w:rsidRPr="005609E1">
              <w:rPr>
                <w:rFonts w:eastAsia="Times New Roman" w:cstheme="minorHAnsi"/>
                <w:color w:val="000000"/>
                <w:sz w:val="24"/>
                <w:szCs w:val="24"/>
              </w:rPr>
              <w:br/>
              <w:t>• The specific pieces of personal information we have collected about you </w:t>
            </w:r>
          </w:p>
        </w:tc>
        <w:tc>
          <w:tcPr>
            <w:tcW w:w="2835" w:type="dxa"/>
            <w:tcBorders>
              <w:top w:val="nil"/>
              <w:left w:val="nil"/>
              <w:bottom w:val="nil"/>
              <w:right w:val="nil"/>
            </w:tcBorders>
            <w:shd w:val="clear" w:color="auto" w:fill="auto"/>
            <w:hideMark/>
          </w:tcPr>
          <w:p w14:paraId="74A98BEC"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Please note that we are not required to: </w:t>
            </w:r>
            <w:r w:rsidRPr="005609E1">
              <w:rPr>
                <w:rFonts w:eastAsia="Times New Roman" w:cstheme="minorHAnsi"/>
                <w:color w:val="000000"/>
                <w:sz w:val="24"/>
                <w:szCs w:val="24"/>
              </w:rPr>
              <w:br/>
              <w:t>• Retain any personal information about you that was collected for a single one-time transaction if, in the ordinary course of business, that information about you is not retained </w:t>
            </w:r>
            <w:r w:rsidRPr="005609E1">
              <w:rPr>
                <w:rFonts w:eastAsia="Times New Roman" w:cstheme="minorHAnsi"/>
                <w:color w:val="000000"/>
                <w:sz w:val="24"/>
                <w:szCs w:val="24"/>
              </w:rPr>
              <w:br/>
              <w:t>• Reidentify or otherwise link any data that, in the ordinary course of business, is not maintained in a manner that would be considered personal information –or– </w:t>
            </w:r>
            <w:r w:rsidRPr="005609E1">
              <w:rPr>
                <w:rFonts w:eastAsia="Times New Roman" w:cstheme="minorHAnsi"/>
                <w:color w:val="000000"/>
                <w:sz w:val="24"/>
                <w:szCs w:val="24"/>
              </w:rPr>
              <w:br/>
              <w:t>• Provide the personal information to you more than twice in a 12-month period </w:t>
            </w:r>
          </w:p>
        </w:tc>
        <w:tc>
          <w:tcPr>
            <w:tcW w:w="0" w:type="auto"/>
            <w:tcBorders>
              <w:top w:val="nil"/>
              <w:left w:val="nil"/>
              <w:bottom w:val="nil"/>
              <w:right w:val="nil"/>
            </w:tcBorders>
            <w:shd w:val="clear" w:color="auto" w:fill="auto"/>
            <w:hideMark/>
          </w:tcPr>
          <w:p w14:paraId="2769D3C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31DF4BBF" w14:textId="77777777" w:rsidTr="005609E1">
        <w:trPr>
          <w:trHeight w:val="300"/>
        </w:trPr>
        <w:tc>
          <w:tcPr>
            <w:tcW w:w="1440" w:type="dxa"/>
            <w:tcBorders>
              <w:top w:val="nil"/>
              <w:left w:val="nil"/>
              <w:bottom w:val="nil"/>
              <w:right w:val="nil"/>
            </w:tcBorders>
            <w:shd w:val="clear" w:color="auto" w:fill="auto"/>
            <w:hideMark/>
          </w:tcPr>
          <w:p w14:paraId="69949E8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Sold, Shared, or Disclosed for a Business Purpose </w:t>
            </w:r>
          </w:p>
        </w:tc>
        <w:tc>
          <w:tcPr>
            <w:tcW w:w="3060" w:type="dxa"/>
            <w:tcBorders>
              <w:top w:val="nil"/>
              <w:left w:val="nil"/>
              <w:bottom w:val="nil"/>
              <w:right w:val="nil"/>
            </w:tcBorders>
            <w:shd w:val="clear" w:color="auto" w:fill="auto"/>
            <w:hideMark/>
          </w:tcPr>
          <w:p w14:paraId="05923D7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In connection with any personal information we may sell, share, or disclose to a third party for a business purpose, you have the right to know: </w:t>
            </w:r>
            <w:r w:rsidRPr="005609E1">
              <w:rPr>
                <w:rFonts w:eastAsia="Times New Roman" w:cstheme="minorHAnsi"/>
                <w:color w:val="000000"/>
                <w:sz w:val="24"/>
                <w:szCs w:val="24"/>
              </w:rPr>
              <w:br/>
              <w:t xml:space="preserve">• The categories of personal information about you that we </w:t>
            </w:r>
            <w:r w:rsidRPr="005609E1">
              <w:rPr>
                <w:rFonts w:eastAsia="Times New Roman" w:cstheme="minorHAnsi"/>
                <w:color w:val="000000"/>
                <w:sz w:val="24"/>
                <w:szCs w:val="24"/>
              </w:rPr>
              <w:lastRenderedPageBreak/>
              <w:t>sold or shared and the categories of third parties to whom the personal information was sold or shared –and– </w:t>
            </w:r>
            <w:r w:rsidRPr="005609E1">
              <w:rPr>
                <w:rFonts w:eastAsia="Times New Roman" w:cstheme="minorHAnsi"/>
                <w:color w:val="000000"/>
                <w:sz w:val="24"/>
                <w:szCs w:val="24"/>
              </w:rPr>
              <w:br/>
              <w:t>• The categories of personal information that we disclosed about you for a business purpose and the categories of persons to whom the personal information was disclosed for a business purpose </w:t>
            </w:r>
          </w:p>
        </w:tc>
        <w:tc>
          <w:tcPr>
            <w:tcW w:w="2835" w:type="dxa"/>
            <w:tcBorders>
              <w:top w:val="nil"/>
              <w:left w:val="nil"/>
              <w:bottom w:val="nil"/>
              <w:right w:val="nil"/>
            </w:tcBorders>
            <w:shd w:val="clear" w:color="auto" w:fill="auto"/>
            <w:hideMark/>
          </w:tcPr>
          <w:p w14:paraId="564BEBD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You have the right to opt-out of the sale of your personal information or sharing of your personal information for the purpose of targeted behavioral advertising. If you </w:t>
            </w:r>
            <w:r w:rsidRPr="005609E1">
              <w:rPr>
                <w:rFonts w:eastAsia="Times New Roman" w:cstheme="minorHAnsi"/>
                <w:color w:val="000000"/>
                <w:sz w:val="24"/>
                <w:szCs w:val="24"/>
              </w:rPr>
              <w:lastRenderedPageBreak/>
              <w:t>exercise your right to opt-out of the sale or sharing of your personal information, we will refrain from selling or sharing your personal information, unless you subsequently provide express authorization for the sale or sharing of your personal information. </w:t>
            </w:r>
          </w:p>
        </w:tc>
        <w:tc>
          <w:tcPr>
            <w:tcW w:w="1875" w:type="dxa"/>
            <w:tcBorders>
              <w:top w:val="nil"/>
              <w:left w:val="nil"/>
              <w:bottom w:val="nil"/>
              <w:right w:val="nil"/>
            </w:tcBorders>
            <w:shd w:val="clear" w:color="auto" w:fill="auto"/>
            <w:hideMark/>
          </w:tcPr>
          <w:p w14:paraId="39A2B3FA" w14:textId="5927F30A"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lastRenderedPageBreak/>
              <w:t>To opt-out of the sale or sharing of your personal information, visit our homepage and click on the Do Not Sell or Share My Personal Information link here: [</w:t>
            </w:r>
            <w:r w:rsidR="000C3AEA">
              <w:rPr>
                <w:rFonts w:eastAsia="Times New Roman" w:cstheme="minorHAnsi"/>
                <w:b/>
                <w:bCs/>
                <w:color w:val="000000"/>
                <w:sz w:val="24"/>
                <w:szCs w:val="24"/>
                <w:shd w:val="clear" w:color="auto" w:fill="FFFF00"/>
              </w:rPr>
              <w:t>www.onesolutionteam.com/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13DAAA57" w14:textId="77777777" w:rsidTr="005609E1">
        <w:trPr>
          <w:trHeight w:val="300"/>
        </w:trPr>
        <w:tc>
          <w:tcPr>
            <w:tcW w:w="1440" w:type="dxa"/>
            <w:tcBorders>
              <w:top w:val="nil"/>
              <w:left w:val="nil"/>
              <w:bottom w:val="nil"/>
              <w:right w:val="nil"/>
            </w:tcBorders>
            <w:shd w:val="clear" w:color="auto" w:fill="auto"/>
            <w:hideMark/>
          </w:tcPr>
          <w:p w14:paraId="5E69B4A1"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Right to Limit Use of Sensitive Personal Information </w:t>
            </w:r>
          </w:p>
        </w:tc>
        <w:tc>
          <w:tcPr>
            <w:tcW w:w="3060" w:type="dxa"/>
            <w:tcBorders>
              <w:top w:val="nil"/>
              <w:left w:val="nil"/>
              <w:bottom w:val="nil"/>
              <w:right w:val="nil"/>
            </w:tcBorders>
            <w:shd w:val="clear" w:color="auto" w:fill="auto"/>
            <w:hideMark/>
          </w:tcPr>
          <w:p w14:paraId="184360F4"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limit the use and disclosure of your sensitive personal information to the use which is necessary to: </w:t>
            </w:r>
            <w:r w:rsidRPr="005609E1">
              <w:rPr>
                <w:rFonts w:eastAsia="Times New Roman" w:cstheme="minorHAnsi"/>
                <w:color w:val="000000"/>
                <w:sz w:val="24"/>
                <w:szCs w:val="24"/>
              </w:rPr>
              <w:br/>
              <w:t>• Perform the services or provide the goods reasonably expected by an average consumer who requests those goods or services </w:t>
            </w:r>
            <w:r w:rsidRPr="005609E1">
              <w:rPr>
                <w:rFonts w:eastAsia="Times New Roman" w:cstheme="minorHAnsi"/>
                <w:color w:val="000000"/>
                <w:sz w:val="24"/>
                <w:szCs w:val="24"/>
              </w:rPr>
              <w:br/>
              <w:t xml:space="preserve">• To perform the following services: (1) Helping to ensure security and integrity to the extent the use of the consumer's personal information is reasonably necessary and proportionate for these purposes; (2) Short-term, transient use, including, but </w:t>
            </w:r>
            <w:r w:rsidRPr="005609E1">
              <w:rPr>
                <w:rFonts w:eastAsia="Times New Roman" w:cstheme="minorHAnsi"/>
                <w:color w:val="000000"/>
                <w:sz w:val="24"/>
                <w:szCs w:val="24"/>
              </w:rPr>
              <w:lastRenderedPageBreak/>
              <w:t xml:space="preserve">not limited to, non-personalized advertising shown as part of a consumer's current interaction with the business, provided that the consumer's personal information is not disclosed to another third party and is not used to build a profile about the consumer or otherwise alter the consumer's experience outside the current interaction with the business; (3) Performing services on behalf of the business, including maintaining or servicing accounts, providing customer service, processing or fulfilling orders and transactions, verifying customer information, processing payments, providing financing, providing analytic services, providing storage, or providing similar services on behalf of the business; and (4) Undertaking activities to verify or maintain the quality or safety of a service or device that is </w:t>
            </w:r>
            <w:r w:rsidRPr="005609E1">
              <w:rPr>
                <w:rFonts w:eastAsia="Times New Roman" w:cstheme="minorHAnsi"/>
                <w:color w:val="000000"/>
                <w:sz w:val="24"/>
                <w:szCs w:val="24"/>
              </w:rPr>
              <w:lastRenderedPageBreak/>
              <w:t>owned, manufactured, manufactured for, or controlled by the business, and to improve, upgrade, or enhance the service or device that is owned, manufactured, manufactured for, or controlled by the business –and– </w:t>
            </w:r>
            <w:r w:rsidRPr="005609E1">
              <w:rPr>
                <w:rFonts w:eastAsia="Times New Roman" w:cstheme="minorHAnsi"/>
                <w:color w:val="000000"/>
                <w:sz w:val="24"/>
                <w:szCs w:val="24"/>
              </w:rPr>
              <w:br/>
              <w:t>• As authorized by further regulations </w:t>
            </w:r>
          </w:p>
        </w:tc>
        <w:tc>
          <w:tcPr>
            <w:tcW w:w="2835" w:type="dxa"/>
            <w:tcBorders>
              <w:top w:val="nil"/>
              <w:left w:val="nil"/>
              <w:bottom w:val="nil"/>
              <w:right w:val="nil"/>
            </w:tcBorders>
            <w:shd w:val="clear" w:color="auto" w:fill="auto"/>
            <w:hideMark/>
          </w:tcPr>
          <w:p w14:paraId="6BEB29A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You have a right to know if your sensitive personal information may be used, or disclosed to a service provider or contractor, for additional, specified purposes. </w:t>
            </w:r>
          </w:p>
        </w:tc>
        <w:tc>
          <w:tcPr>
            <w:tcW w:w="1875" w:type="dxa"/>
            <w:tcBorders>
              <w:top w:val="nil"/>
              <w:left w:val="nil"/>
              <w:bottom w:val="nil"/>
              <w:right w:val="nil"/>
            </w:tcBorders>
            <w:shd w:val="clear" w:color="auto" w:fill="auto"/>
            <w:hideMark/>
          </w:tcPr>
          <w:p w14:paraId="37AA1B00" w14:textId="5EF6751B" w:rsidR="005609E1" w:rsidRPr="005609E1" w:rsidRDefault="005609E1" w:rsidP="005609E1">
            <w:pPr>
              <w:spacing w:after="0" w:line="240" w:lineRule="auto"/>
              <w:ind w:right="135"/>
              <w:jc w:val="both"/>
              <w:textAlignment w:val="baseline"/>
              <w:rPr>
                <w:rFonts w:eastAsia="Times New Roman" w:cstheme="minorHAnsi"/>
                <w:sz w:val="24"/>
                <w:szCs w:val="24"/>
              </w:rPr>
            </w:pPr>
            <w:r w:rsidRPr="005609E1">
              <w:rPr>
                <w:rFonts w:eastAsia="Times New Roman" w:cstheme="minorHAnsi"/>
                <w:b/>
                <w:bCs/>
                <w:color w:val="000000"/>
                <w:sz w:val="24"/>
                <w:szCs w:val="24"/>
              </w:rPr>
              <w:t>To limit the use of your sensitive personal information, visit our homepage and click on the "Limit the Use of My Sensitive Personal Information" link here: [</w:t>
            </w:r>
            <w:r w:rsidR="000C3AEA">
              <w:rPr>
                <w:rFonts w:eastAsia="Times New Roman" w:cstheme="minorHAnsi"/>
                <w:b/>
                <w:bCs/>
                <w:color w:val="000000"/>
                <w:sz w:val="24"/>
                <w:szCs w:val="24"/>
                <w:shd w:val="clear" w:color="auto" w:fill="FFFF00"/>
              </w:rPr>
              <w:t>www.onesolutionteam.com/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53E7622D" w14:textId="77777777" w:rsidTr="005609E1">
        <w:trPr>
          <w:trHeight w:val="300"/>
        </w:trPr>
        <w:tc>
          <w:tcPr>
            <w:tcW w:w="1440" w:type="dxa"/>
            <w:tcBorders>
              <w:top w:val="nil"/>
              <w:left w:val="nil"/>
              <w:bottom w:val="nil"/>
              <w:right w:val="nil"/>
            </w:tcBorders>
            <w:shd w:val="clear" w:color="auto" w:fill="auto"/>
            <w:hideMark/>
          </w:tcPr>
          <w:p w14:paraId="46C58F3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to Deletion </w:t>
            </w:r>
          </w:p>
        </w:tc>
        <w:tc>
          <w:tcPr>
            <w:tcW w:w="3060" w:type="dxa"/>
            <w:tcBorders>
              <w:top w:val="nil"/>
              <w:left w:val="nil"/>
              <w:bottom w:val="nil"/>
              <w:right w:val="nil"/>
            </w:tcBorders>
            <w:shd w:val="clear" w:color="auto" w:fill="auto"/>
            <w:hideMark/>
          </w:tcPr>
          <w:p w14:paraId="24131E7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Subject to certain exceptions set out below, on receipt of a verifiable request from you, we will: </w:t>
            </w:r>
            <w:r w:rsidRPr="005609E1">
              <w:rPr>
                <w:rFonts w:eastAsia="Times New Roman" w:cstheme="minorHAnsi"/>
                <w:color w:val="000000"/>
                <w:sz w:val="24"/>
                <w:szCs w:val="24"/>
              </w:rPr>
              <w:br/>
              <w:t>• Delete your personal information from our records –and– </w:t>
            </w:r>
            <w:r w:rsidRPr="005609E1">
              <w:rPr>
                <w:rFonts w:eastAsia="Times New Roman" w:cstheme="minorHAnsi"/>
                <w:color w:val="000000"/>
                <w:sz w:val="24"/>
                <w:szCs w:val="24"/>
              </w:rPr>
              <w:br/>
              <w:t>• Direct any service providers or contractors to delete your personal information from their records </w:t>
            </w:r>
            <w:r w:rsidRPr="005609E1">
              <w:rPr>
                <w:rFonts w:eastAsia="Times New Roman" w:cstheme="minorHAnsi"/>
                <w:color w:val="000000"/>
                <w:sz w:val="24"/>
                <w:szCs w:val="24"/>
              </w:rPr>
              <w:br/>
              <w:t>• Direct third parties to whom the business has sold or shared your personal information to delete your personal information unless this proves impossible or involves disproportionate effort </w:t>
            </w:r>
          </w:p>
        </w:tc>
        <w:tc>
          <w:tcPr>
            <w:tcW w:w="2835" w:type="dxa"/>
            <w:tcBorders>
              <w:top w:val="nil"/>
              <w:left w:val="nil"/>
              <w:bottom w:val="nil"/>
              <w:right w:val="nil"/>
            </w:tcBorders>
            <w:shd w:val="clear" w:color="auto" w:fill="auto"/>
            <w:hideMark/>
          </w:tcPr>
          <w:p w14:paraId="0C85C3D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Please note that we may not delete your personal information if it is reasonably necessary to: </w:t>
            </w:r>
            <w:r w:rsidRPr="005609E1">
              <w:rPr>
                <w:rFonts w:eastAsia="Times New Roman" w:cstheme="minorHAnsi"/>
                <w:color w:val="000000"/>
                <w:sz w:val="24"/>
                <w:szCs w:val="24"/>
              </w:rPr>
              <w:br/>
              <w:t>• 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us </w:t>
            </w:r>
            <w:r w:rsidRPr="005609E1">
              <w:rPr>
                <w:rFonts w:eastAsia="Times New Roman" w:cstheme="minorHAnsi"/>
                <w:color w:val="000000"/>
                <w:sz w:val="24"/>
                <w:szCs w:val="24"/>
              </w:rPr>
              <w:br/>
              <w:t xml:space="preserve">• Help to ensure security and integrity to the extent the use of the consumer's </w:t>
            </w:r>
            <w:r w:rsidRPr="005609E1">
              <w:rPr>
                <w:rFonts w:eastAsia="Times New Roman" w:cstheme="minorHAnsi"/>
                <w:color w:val="000000"/>
                <w:sz w:val="24"/>
                <w:szCs w:val="24"/>
              </w:rPr>
              <w:lastRenderedPageBreak/>
              <w:t>personal information is reasonably necessary and proportionate for those purposes </w:t>
            </w:r>
            <w:r w:rsidRPr="005609E1">
              <w:rPr>
                <w:rFonts w:eastAsia="Times New Roman" w:cstheme="minorHAnsi"/>
                <w:color w:val="000000"/>
                <w:sz w:val="24"/>
                <w:szCs w:val="24"/>
              </w:rPr>
              <w:br/>
              <w:t>• Debug to identify and repair errors that impair existing intended functionality </w:t>
            </w:r>
            <w:r w:rsidRPr="005609E1">
              <w:rPr>
                <w:rFonts w:eastAsia="Times New Roman" w:cstheme="minorHAnsi"/>
                <w:color w:val="000000"/>
                <w:sz w:val="24"/>
                <w:szCs w:val="24"/>
              </w:rPr>
              <w:br/>
              <w:t>• Exercise free speech, ensure the right of another consumer to exercise his or her right of free speech, or exercise another right provided for by law </w:t>
            </w:r>
            <w:r w:rsidRPr="005609E1">
              <w:rPr>
                <w:rFonts w:eastAsia="Times New Roman" w:cstheme="minorHAnsi"/>
                <w:color w:val="000000"/>
                <w:sz w:val="24"/>
                <w:szCs w:val="24"/>
              </w:rPr>
              <w:br/>
              <w:t>• Comply with the California Electronic Communications Privacy Act </w:t>
            </w:r>
            <w:r w:rsidRPr="005609E1">
              <w:rPr>
                <w:rFonts w:eastAsia="Times New Roman" w:cstheme="minorHAnsi"/>
                <w:color w:val="000000"/>
                <w:sz w:val="24"/>
                <w:szCs w:val="24"/>
              </w:rPr>
              <w:br/>
              <w:t>•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Pr="005609E1">
              <w:rPr>
                <w:rFonts w:eastAsia="Times New Roman" w:cstheme="minorHAnsi"/>
                <w:color w:val="000000"/>
                <w:sz w:val="24"/>
                <w:szCs w:val="24"/>
              </w:rPr>
              <w:br/>
              <w:t>• Enable solely internal uses that are reasonably aligned with your expectations based on your relationship with us </w:t>
            </w:r>
            <w:r w:rsidRPr="005609E1">
              <w:rPr>
                <w:rFonts w:eastAsia="Times New Roman" w:cstheme="minorHAnsi"/>
                <w:color w:val="000000"/>
                <w:sz w:val="24"/>
                <w:szCs w:val="24"/>
              </w:rPr>
              <w:br/>
            </w:r>
            <w:r w:rsidRPr="005609E1">
              <w:rPr>
                <w:rFonts w:eastAsia="Times New Roman" w:cstheme="minorHAnsi"/>
                <w:color w:val="000000"/>
                <w:sz w:val="24"/>
                <w:szCs w:val="24"/>
              </w:rPr>
              <w:lastRenderedPageBreak/>
              <w:t>• Comply with an existing legal obligation –or– </w:t>
            </w:r>
            <w:r w:rsidRPr="005609E1">
              <w:rPr>
                <w:rFonts w:eastAsia="Times New Roman" w:cstheme="minorHAnsi"/>
                <w:color w:val="000000"/>
                <w:sz w:val="24"/>
                <w:szCs w:val="24"/>
              </w:rPr>
              <w:br/>
              <w:t>• Otherwise use your personal information, internally, in a lawful manner that is compatible with the context in which you provided the information </w:t>
            </w:r>
          </w:p>
        </w:tc>
        <w:tc>
          <w:tcPr>
            <w:tcW w:w="0" w:type="auto"/>
            <w:tcBorders>
              <w:top w:val="nil"/>
              <w:left w:val="nil"/>
              <w:bottom w:val="nil"/>
              <w:right w:val="nil"/>
            </w:tcBorders>
            <w:shd w:val="clear" w:color="auto" w:fill="auto"/>
            <w:hideMark/>
          </w:tcPr>
          <w:p w14:paraId="02B77A9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r>
      <w:tr w:rsidR="005609E1" w:rsidRPr="005609E1" w14:paraId="730C2C48" w14:textId="77777777" w:rsidTr="005609E1">
        <w:trPr>
          <w:trHeight w:val="300"/>
        </w:trPr>
        <w:tc>
          <w:tcPr>
            <w:tcW w:w="1440" w:type="dxa"/>
            <w:tcBorders>
              <w:top w:val="nil"/>
              <w:left w:val="nil"/>
              <w:bottom w:val="nil"/>
              <w:right w:val="nil"/>
            </w:tcBorders>
            <w:shd w:val="clear" w:color="auto" w:fill="auto"/>
            <w:hideMark/>
          </w:tcPr>
          <w:p w14:paraId="6EAE385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of Correction </w:t>
            </w:r>
          </w:p>
        </w:tc>
        <w:tc>
          <w:tcPr>
            <w:tcW w:w="3060" w:type="dxa"/>
            <w:tcBorders>
              <w:top w:val="nil"/>
              <w:left w:val="nil"/>
              <w:bottom w:val="nil"/>
              <w:right w:val="nil"/>
            </w:tcBorders>
            <w:shd w:val="clear" w:color="auto" w:fill="auto"/>
            <w:hideMark/>
          </w:tcPr>
          <w:p w14:paraId="2CB3F98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If we maintain inaccurate personal information about you, you have the right to request us to correct that inaccurate personal information. Upon receipt of a verifiable request from you, we will use commercially reasonable efforts to correct the inaccurate personal information. </w:t>
            </w:r>
          </w:p>
        </w:tc>
        <w:tc>
          <w:tcPr>
            <w:tcW w:w="0" w:type="auto"/>
            <w:tcBorders>
              <w:top w:val="nil"/>
              <w:left w:val="nil"/>
              <w:bottom w:val="nil"/>
              <w:right w:val="nil"/>
            </w:tcBorders>
            <w:shd w:val="clear" w:color="auto" w:fill="auto"/>
            <w:hideMark/>
          </w:tcPr>
          <w:p w14:paraId="0F77C7F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c>
          <w:tcPr>
            <w:tcW w:w="0" w:type="auto"/>
            <w:tcBorders>
              <w:top w:val="nil"/>
              <w:left w:val="nil"/>
              <w:bottom w:val="nil"/>
              <w:right w:val="nil"/>
            </w:tcBorders>
            <w:shd w:val="clear" w:color="auto" w:fill="auto"/>
            <w:hideMark/>
          </w:tcPr>
          <w:p w14:paraId="013F437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1DD0552F" w14:textId="77777777" w:rsidTr="005609E1">
        <w:trPr>
          <w:trHeight w:val="300"/>
        </w:trPr>
        <w:tc>
          <w:tcPr>
            <w:tcW w:w="1440" w:type="dxa"/>
            <w:tcBorders>
              <w:top w:val="nil"/>
              <w:left w:val="nil"/>
              <w:bottom w:val="nil"/>
              <w:right w:val="nil"/>
            </w:tcBorders>
            <w:shd w:val="clear" w:color="auto" w:fill="auto"/>
            <w:hideMark/>
          </w:tcPr>
          <w:p w14:paraId="350BB0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Protection Against Retaliation </w:t>
            </w:r>
          </w:p>
        </w:tc>
        <w:tc>
          <w:tcPr>
            <w:tcW w:w="3060" w:type="dxa"/>
            <w:tcBorders>
              <w:top w:val="nil"/>
              <w:left w:val="nil"/>
              <w:bottom w:val="nil"/>
              <w:right w:val="nil"/>
            </w:tcBorders>
            <w:shd w:val="clear" w:color="auto" w:fill="auto"/>
            <w:hideMark/>
          </w:tcPr>
          <w:p w14:paraId="1C759AC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not be retaliated against by us because you exercised any of your rights under the CCPA/CPRA. This means we cannot, among other things: </w:t>
            </w:r>
            <w:r w:rsidRPr="005609E1">
              <w:rPr>
                <w:rFonts w:eastAsia="Times New Roman" w:cstheme="minorHAnsi"/>
                <w:color w:val="000000"/>
                <w:sz w:val="24"/>
                <w:szCs w:val="24"/>
              </w:rPr>
              <w:br/>
              <w:t>• Deny goods or services to you </w:t>
            </w:r>
            <w:r w:rsidRPr="005609E1">
              <w:rPr>
                <w:rFonts w:eastAsia="Times New Roman" w:cstheme="minorHAnsi"/>
                <w:color w:val="000000"/>
                <w:sz w:val="24"/>
                <w:szCs w:val="24"/>
              </w:rPr>
              <w:br/>
              <w:t>• Charge different prices or rates for goods or services, including through the use of discounts or other benefits or imposing penalties </w:t>
            </w:r>
            <w:r w:rsidRPr="005609E1">
              <w:rPr>
                <w:rFonts w:eastAsia="Times New Roman" w:cstheme="minorHAnsi"/>
                <w:color w:val="000000"/>
                <w:sz w:val="24"/>
                <w:szCs w:val="24"/>
              </w:rPr>
              <w:br/>
            </w:r>
            <w:r w:rsidRPr="005609E1">
              <w:rPr>
                <w:rFonts w:eastAsia="Times New Roman" w:cstheme="minorHAnsi"/>
                <w:color w:val="000000"/>
                <w:sz w:val="24"/>
                <w:szCs w:val="24"/>
              </w:rPr>
              <w:lastRenderedPageBreak/>
              <w:t>• Provide a different level or quality of goods or services to you –or– </w:t>
            </w:r>
            <w:r w:rsidRPr="005609E1">
              <w:rPr>
                <w:rFonts w:eastAsia="Times New Roman" w:cstheme="minorHAnsi"/>
                <w:color w:val="000000"/>
                <w:sz w:val="24"/>
                <w:szCs w:val="24"/>
              </w:rPr>
              <w:br/>
              <w:t>• Suggest that you will receive a different price or rate for goods or services or a different level or quality of goods or services </w:t>
            </w:r>
            <w:r w:rsidRPr="005609E1">
              <w:rPr>
                <w:rFonts w:eastAsia="Times New Roman" w:cstheme="minorHAnsi"/>
                <w:color w:val="000000"/>
                <w:sz w:val="24"/>
                <w:szCs w:val="24"/>
              </w:rPr>
              <w:br/>
              <w:t>Please note that we may charge a different price or rate or provide a different level or quality of goods and/or services to you, if that difference is reasonably related to the value provided to our business by your personal information. We may also offer loyalty, rewards, premium features, discounts, or club card programs consistent with these rights or payments as compensation, for the collection of personal information, the sale of personal information, or the retention of personal information. </w:t>
            </w:r>
          </w:p>
        </w:tc>
        <w:tc>
          <w:tcPr>
            <w:tcW w:w="0" w:type="auto"/>
            <w:tcBorders>
              <w:top w:val="nil"/>
              <w:left w:val="nil"/>
              <w:bottom w:val="nil"/>
              <w:right w:val="nil"/>
            </w:tcBorders>
            <w:shd w:val="clear" w:color="auto" w:fill="auto"/>
            <w:hideMark/>
          </w:tcPr>
          <w:p w14:paraId="66BFDD72"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699F42BE"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bl>
    <w:p w14:paraId="5C609D9A"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018AF94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 xml:space="preserve">11. </w:t>
      </w:r>
      <w:r w:rsidRPr="005609E1">
        <w:rPr>
          <w:rFonts w:eastAsia="Times New Roman" w:cstheme="minorHAnsi"/>
          <w:b/>
          <w:bCs/>
          <w:color w:val="000000"/>
          <w:sz w:val="24"/>
          <w:szCs w:val="24"/>
        </w:rPr>
        <w:t>Other</w:t>
      </w:r>
      <w:r w:rsidRPr="005609E1">
        <w:rPr>
          <w:rFonts w:eastAsia="Times New Roman" w:cstheme="minorHAnsi"/>
          <w:color w:val="000000"/>
          <w:sz w:val="24"/>
          <w:szCs w:val="24"/>
        </w:rPr>
        <w:t xml:space="preserve"> </w:t>
      </w:r>
      <w:r w:rsidRPr="005609E1">
        <w:rPr>
          <w:rFonts w:eastAsia="Times New Roman" w:cstheme="minorHAnsi"/>
          <w:b/>
          <w:bCs/>
          <w:color w:val="000000"/>
          <w:sz w:val="24"/>
          <w:szCs w:val="24"/>
        </w:rPr>
        <w:t>State-Specific Privacy Rights</w:t>
      </w:r>
      <w:r w:rsidRPr="005609E1">
        <w:rPr>
          <w:rFonts w:eastAsia="Times New Roman" w:cstheme="minorHAnsi"/>
          <w:color w:val="000000"/>
          <w:sz w:val="24"/>
          <w:szCs w:val="24"/>
        </w:rPr>
        <w:t> </w:t>
      </w:r>
    </w:p>
    <w:p w14:paraId="4B892A6C"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In addition to the rights provided under the California Consumer Privacy Act (CCPA), residents of certain U.S. states may have additional privacy rights. These include, but are not necessarily limited to: </w:t>
      </w:r>
    </w:p>
    <w:p w14:paraId="682D5C15" w14:textId="77777777" w:rsidR="005609E1" w:rsidRPr="005609E1" w:rsidRDefault="005609E1" w:rsidP="005609E1">
      <w:pPr>
        <w:numPr>
          <w:ilvl w:val="0"/>
          <w:numId w:val="14"/>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Colorado Residents</w:t>
      </w:r>
      <w:r w:rsidRPr="005609E1">
        <w:rPr>
          <w:rFonts w:eastAsia="Times New Roman" w:cstheme="minorHAnsi"/>
          <w:color w:val="000000"/>
          <w:sz w:val="24"/>
          <w:szCs w:val="24"/>
        </w:rPr>
        <w:t> </w:t>
      </w:r>
    </w:p>
    <w:p w14:paraId="2F3277AF" w14:textId="77777777" w:rsidR="005609E1" w:rsidRPr="005609E1" w:rsidRDefault="005609E1" w:rsidP="005609E1">
      <w:pPr>
        <w:numPr>
          <w:ilvl w:val="0"/>
          <w:numId w:val="15"/>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Colorado Privacy Act (CPA) provides Colorado residents with the following rights: </w:t>
      </w:r>
    </w:p>
    <w:p w14:paraId="3E263730" w14:textId="77777777" w:rsidR="005609E1" w:rsidRPr="005609E1" w:rsidRDefault="005609E1" w:rsidP="005609E1">
      <w:pPr>
        <w:numPr>
          <w:ilvl w:val="0"/>
          <w:numId w:val="1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B1FF245" w14:textId="77777777" w:rsidR="005609E1" w:rsidRPr="005609E1" w:rsidRDefault="005609E1" w:rsidP="005609E1">
      <w:pPr>
        <w:numPr>
          <w:ilvl w:val="0"/>
          <w:numId w:val="1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739E25FE" w14:textId="77777777" w:rsidR="005609E1" w:rsidRPr="005609E1" w:rsidRDefault="005609E1" w:rsidP="005609E1">
      <w:pPr>
        <w:numPr>
          <w:ilvl w:val="0"/>
          <w:numId w:val="18"/>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52474D1" w14:textId="77777777" w:rsidR="005609E1" w:rsidRPr="005609E1" w:rsidRDefault="005609E1" w:rsidP="005609E1">
      <w:pPr>
        <w:numPr>
          <w:ilvl w:val="0"/>
          <w:numId w:val="19"/>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32A22D00" w14:textId="77777777" w:rsidR="005609E1" w:rsidRPr="005609E1" w:rsidRDefault="005609E1" w:rsidP="005609E1">
      <w:pPr>
        <w:numPr>
          <w:ilvl w:val="0"/>
          <w:numId w:val="20"/>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12A51FE3" w14:textId="77777777" w:rsidR="005609E1" w:rsidRPr="005609E1" w:rsidRDefault="005609E1" w:rsidP="005609E1">
      <w:pPr>
        <w:numPr>
          <w:ilvl w:val="0"/>
          <w:numId w:val="2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63C4F47F" w14:textId="77777777" w:rsidR="005609E1" w:rsidRPr="005609E1" w:rsidRDefault="005609E1" w:rsidP="005609E1">
      <w:pPr>
        <w:numPr>
          <w:ilvl w:val="0"/>
          <w:numId w:val="2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Connecticut Residents</w:t>
      </w:r>
      <w:r w:rsidRPr="005609E1">
        <w:rPr>
          <w:rFonts w:eastAsia="Times New Roman" w:cstheme="minorHAnsi"/>
          <w:color w:val="000000"/>
          <w:sz w:val="24"/>
          <w:szCs w:val="24"/>
        </w:rPr>
        <w:t> </w:t>
      </w:r>
    </w:p>
    <w:p w14:paraId="15E48C59" w14:textId="77777777" w:rsidR="005609E1" w:rsidRPr="005609E1" w:rsidRDefault="005609E1" w:rsidP="005609E1">
      <w:pPr>
        <w:numPr>
          <w:ilvl w:val="0"/>
          <w:numId w:val="23"/>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Connecticut Data Privacy Act (CTDPA), Connecticut residents have the right to: </w:t>
      </w:r>
    </w:p>
    <w:p w14:paraId="7BE8EE7F" w14:textId="77777777" w:rsidR="005609E1" w:rsidRPr="005609E1" w:rsidRDefault="005609E1" w:rsidP="005609E1">
      <w:pPr>
        <w:numPr>
          <w:ilvl w:val="0"/>
          <w:numId w:val="2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321278DF" w14:textId="77777777" w:rsidR="005609E1" w:rsidRPr="005609E1" w:rsidRDefault="005609E1" w:rsidP="005609E1">
      <w:pPr>
        <w:numPr>
          <w:ilvl w:val="0"/>
          <w:numId w:val="2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09B3CADF" w14:textId="77777777" w:rsidR="005609E1" w:rsidRPr="005609E1" w:rsidRDefault="005609E1" w:rsidP="005609E1">
      <w:pPr>
        <w:numPr>
          <w:ilvl w:val="0"/>
          <w:numId w:val="2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17A87E8" w14:textId="77777777" w:rsidR="005609E1" w:rsidRPr="005609E1" w:rsidRDefault="005609E1" w:rsidP="005609E1">
      <w:pPr>
        <w:numPr>
          <w:ilvl w:val="0"/>
          <w:numId w:val="2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64BCA047" w14:textId="77777777" w:rsidR="005609E1" w:rsidRPr="005609E1" w:rsidRDefault="005609E1" w:rsidP="005609E1">
      <w:pPr>
        <w:numPr>
          <w:ilvl w:val="0"/>
          <w:numId w:val="2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335DAB32" w14:textId="77777777" w:rsidR="005609E1" w:rsidRPr="005609E1" w:rsidRDefault="005609E1" w:rsidP="005609E1">
      <w:pPr>
        <w:numPr>
          <w:ilvl w:val="0"/>
          <w:numId w:val="29"/>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2B7D6A1E" w14:textId="77777777" w:rsidR="005609E1" w:rsidRPr="005609E1" w:rsidRDefault="005609E1" w:rsidP="005609E1">
      <w:pPr>
        <w:numPr>
          <w:ilvl w:val="0"/>
          <w:numId w:val="30"/>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Florida Residents</w:t>
      </w:r>
      <w:r w:rsidRPr="005609E1">
        <w:rPr>
          <w:rFonts w:eastAsia="Times New Roman" w:cstheme="minorHAnsi"/>
          <w:color w:val="000000"/>
          <w:sz w:val="24"/>
          <w:szCs w:val="24"/>
        </w:rPr>
        <w:t> </w:t>
      </w:r>
    </w:p>
    <w:p w14:paraId="055CC948" w14:textId="77777777" w:rsidR="005609E1" w:rsidRPr="005609E1" w:rsidRDefault="005609E1" w:rsidP="005609E1">
      <w:pPr>
        <w:numPr>
          <w:ilvl w:val="0"/>
          <w:numId w:val="3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Florida Digital Bill of Rights (FDBR), Florida residents have the right to: </w:t>
      </w:r>
    </w:p>
    <w:p w14:paraId="53A29477" w14:textId="77777777" w:rsidR="005609E1" w:rsidRPr="005609E1" w:rsidRDefault="005609E1" w:rsidP="005609E1">
      <w:pPr>
        <w:numPr>
          <w:ilvl w:val="0"/>
          <w:numId w:val="3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F2673BF" w14:textId="77777777" w:rsidR="005609E1" w:rsidRPr="005609E1" w:rsidRDefault="005609E1" w:rsidP="005609E1">
      <w:pPr>
        <w:numPr>
          <w:ilvl w:val="0"/>
          <w:numId w:val="3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1332A0D" w14:textId="77777777" w:rsidR="005609E1" w:rsidRPr="005609E1" w:rsidRDefault="005609E1" w:rsidP="005609E1">
      <w:pPr>
        <w:numPr>
          <w:ilvl w:val="0"/>
          <w:numId w:val="3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2E0E906" w14:textId="77777777" w:rsidR="005609E1" w:rsidRPr="005609E1" w:rsidRDefault="005609E1" w:rsidP="005609E1">
      <w:pPr>
        <w:numPr>
          <w:ilvl w:val="0"/>
          <w:numId w:val="3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or sharing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9585CC7" w14:textId="77777777" w:rsidR="005609E1" w:rsidRPr="005609E1" w:rsidRDefault="005609E1" w:rsidP="005609E1">
      <w:pPr>
        <w:numPr>
          <w:ilvl w:val="0"/>
          <w:numId w:val="36"/>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targeted advertising. </w:t>
      </w:r>
    </w:p>
    <w:p w14:paraId="5DEC10B6" w14:textId="77777777" w:rsidR="005609E1" w:rsidRPr="005609E1" w:rsidRDefault="005609E1" w:rsidP="005609E1">
      <w:pPr>
        <w:numPr>
          <w:ilvl w:val="0"/>
          <w:numId w:val="37"/>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Iowa Residents </w:t>
      </w:r>
      <w:r w:rsidRPr="005609E1">
        <w:rPr>
          <w:rFonts w:eastAsia="Times New Roman" w:cstheme="minorHAnsi"/>
          <w:sz w:val="24"/>
          <w:szCs w:val="24"/>
        </w:rPr>
        <w:t> </w:t>
      </w:r>
    </w:p>
    <w:p w14:paraId="444A0ED4" w14:textId="77777777" w:rsidR="005609E1" w:rsidRPr="005609E1" w:rsidRDefault="005609E1" w:rsidP="005609E1">
      <w:pPr>
        <w:numPr>
          <w:ilvl w:val="0"/>
          <w:numId w:val="38"/>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Iowa residents have the following rights regarding their personal data: </w:t>
      </w:r>
    </w:p>
    <w:p w14:paraId="6827A664" w14:textId="77777777" w:rsidR="005609E1" w:rsidRPr="005609E1" w:rsidRDefault="005609E1" w:rsidP="005609E1">
      <w:pPr>
        <w:numPr>
          <w:ilvl w:val="0"/>
          <w:numId w:val="3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54274030" w14:textId="77777777" w:rsidR="005609E1" w:rsidRPr="005609E1" w:rsidRDefault="005609E1" w:rsidP="005609E1">
      <w:pPr>
        <w:numPr>
          <w:ilvl w:val="0"/>
          <w:numId w:val="4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0D666EE" w14:textId="77777777" w:rsidR="005609E1" w:rsidRPr="005609E1" w:rsidRDefault="005609E1" w:rsidP="005609E1">
      <w:pPr>
        <w:numPr>
          <w:ilvl w:val="0"/>
          <w:numId w:val="4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C3764BE" w14:textId="77777777" w:rsidR="005609E1" w:rsidRPr="005609E1" w:rsidRDefault="005609E1" w:rsidP="005609E1">
      <w:pPr>
        <w:numPr>
          <w:ilvl w:val="0"/>
          <w:numId w:val="4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profiling. </w:t>
      </w:r>
    </w:p>
    <w:p w14:paraId="3420B447" w14:textId="77777777" w:rsidR="005609E1" w:rsidRPr="005609E1" w:rsidRDefault="005609E1" w:rsidP="005609E1">
      <w:pPr>
        <w:numPr>
          <w:ilvl w:val="0"/>
          <w:numId w:val="4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Maryland Residents </w:t>
      </w:r>
      <w:r w:rsidRPr="005609E1">
        <w:rPr>
          <w:rFonts w:eastAsia="Times New Roman" w:cstheme="minorHAnsi"/>
          <w:sz w:val="24"/>
          <w:szCs w:val="24"/>
        </w:rPr>
        <w:t> </w:t>
      </w:r>
    </w:p>
    <w:p w14:paraId="65B0D245" w14:textId="77777777" w:rsidR="005609E1" w:rsidRPr="005609E1" w:rsidRDefault="005609E1" w:rsidP="005609E1">
      <w:pPr>
        <w:numPr>
          <w:ilvl w:val="0"/>
          <w:numId w:val="4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Maryland residents have the following rights regarding their personal data: </w:t>
      </w:r>
    </w:p>
    <w:p w14:paraId="4B7F9009" w14:textId="77777777" w:rsidR="005609E1" w:rsidRPr="005609E1" w:rsidRDefault="005609E1" w:rsidP="005609E1">
      <w:pPr>
        <w:numPr>
          <w:ilvl w:val="0"/>
          <w:numId w:val="4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77C5837B" w14:textId="77777777" w:rsidR="005609E1" w:rsidRPr="005609E1" w:rsidRDefault="005609E1" w:rsidP="005609E1">
      <w:pPr>
        <w:numPr>
          <w:ilvl w:val="0"/>
          <w:numId w:val="4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F51FA32" w14:textId="77777777" w:rsidR="005609E1" w:rsidRPr="005609E1" w:rsidRDefault="005609E1" w:rsidP="005609E1">
      <w:pPr>
        <w:numPr>
          <w:ilvl w:val="0"/>
          <w:numId w:val="4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6F83B63" w14:textId="77777777" w:rsidR="005609E1" w:rsidRPr="005609E1" w:rsidRDefault="005609E1" w:rsidP="005609E1">
      <w:pPr>
        <w:numPr>
          <w:ilvl w:val="0"/>
          <w:numId w:val="4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6C0B1C1B" w14:textId="77777777" w:rsidR="005609E1" w:rsidRPr="005609E1" w:rsidRDefault="005609E1" w:rsidP="005609E1">
      <w:pPr>
        <w:numPr>
          <w:ilvl w:val="0"/>
          <w:numId w:val="4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Minnesota Residents</w:t>
      </w:r>
      <w:r w:rsidRPr="005609E1">
        <w:rPr>
          <w:rFonts w:eastAsia="Times New Roman" w:cstheme="minorHAnsi"/>
          <w:sz w:val="24"/>
          <w:szCs w:val="24"/>
        </w:rPr>
        <w:t> </w:t>
      </w:r>
    </w:p>
    <w:p w14:paraId="01421B2B" w14:textId="77777777" w:rsidR="005609E1" w:rsidRPr="005609E1" w:rsidRDefault="005609E1" w:rsidP="005609E1">
      <w:pPr>
        <w:numPr>
          <w:ilvl w:val="0"/>
          <w:numId w:val="5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Minnesota residents have the following rights regarding their personal data: </w:t>
      </w:r>
    </w:p>
    <w:p w14:paraId="6018EEB3" w14:textId="77777777" w:rsidR="005609E1" w:rsidRPr="005609E1" w:rsidRDefault="005609E1" w:rsidP="005609E1">
      <w:pPr>
        <w:numPr>
          <w:ilvl w:val="0"/>
          <w:numId w:val="5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378A3E11" w14:textId="77777777" w:rsidR="005609E1" w:rsidRPr="005609E1" w:rsidRDefault="005609E1" w:rsidP="005609E1">
      <w:pPr>
        <w:numPr>
          <w:ilvl w:val="0"/>
          <w:numId w:val="5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D7BECD7" w14:textId="77777777" w:rsidR="005609E1" w:rsidRPr="005609E1" w:rsidRDefault="005609E1" w:rsidP="005609E1">
      <w:pPr>
        <w:numPr>
          <w:ilvl w:val="0"/>
          <w:numId w:val="5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9C5B4" w14:textId="77777777" w:rsidR="005609E1" w:rsidRPr="005609E1" w:rsidRDefault="005609E1" w:rsidP="005609E1">
      <w:pPr>
        <w:numPr>
          <w:ilvl w:val="0"/>
          <w:numId w:val="5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11625CD1" w14:textId="77777777" w:rsidR="005609E1" w:rsidRPr="005609E1" w:rsidRDefault="005609E1" w:rsidP="005609E1">
      <w:pPr>
        <w:numPr>
          <w:ilvl w:val="0"/>
          <w:numId w:val="5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Montana Residents</w:t>
      </w:r>
      <w:r w:rsidRPr="005609E1">
        <w:rPr>
          <w:rFonts w:eastAsia="Times New Roman" w:cstheme="minorHAnsi"/>
          <w:sz w:val="24"/>
          <w:szCs w:val="24"/>
        </w:rPr>
        <w:t> </w:t>
      </w:r>
    </w:p>
    <w:p w14:paraId="058F69EA" w14:textId="77777777" w:rsidR="005609E1" w:rsidRPr="005609E1" w:rsidRDefault="005609E1" w:rsidP="005609E1">
      <w:pPr>
        <w:numPr>
          <w:ilvl w:val="0"/>
          <w:numId w:val="5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Montana residents have the following rights regarding their personal data: </w:t>
      </w:r>
    </w:p>
    <w:p w14:paraId="69DEDB05" w14:textId="77777777" w:rsidR="005609E1" w:rsidRPr="005609E1" w:rsidRDefault="005609E1" w:rsidP="005609E1">
      <w:pPr>
        <w:numPr>
          <w:ilvl w:val="0"/>
          <w:numId w:val="5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258544AE" w14:textId="77777777" w:rsidR="005609E1" w:rsidRPr="005609E1" w:rsidRDefault="005609E1" w:rsidP="005609E1">
      <w:pPr>
        <w:numPr>
          <w:ilvl w:val="0"/>
          <w:numId w:val="5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4A89657" w14:textId="77777777" w:rsidR="005609E1" w:rsidRPr="005609E1" w:rsidRDefault="005609E1" w:rsidP="005609E1">
      <w:pPr>
        <w:numPr>
          <w:ilvl w:val="0"/>
          <w:numId w:val="5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529C33E3" w14:textId="77777777" w:rsidR="005609E1" w:rsidRPr="005609E1" w:rsidRDefault="005609E1" w:rsidP="005609E1">
      <w:pPr>
        <w:numPr>
          <w:ilvl w:val="0"/>
          <w:numId w:val="6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4D7F72B7" w14:textId="77777777" w:rsidR="005609E1" w:rsidRPr="005609E1" w:rsidRDefault="005609E1" w:rsidP="005609E1">
      <w:pPr>
        <w:numPr>
          <w:ilvl w:val="0"/>
          <w:numId w:val="6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Hampshire Residents </w:t>
      </w:r>
      <w:r w:rsidRPr="005609E1">
        <w:rPr>
          <w:rFonts w:eastAsia="Times New Roman" w:cstheme="minorHAnsi"/>
          <w:sz w:val="24"/>
          <w:szCs w:val="24"/>
        </w:rPr>
        <w:t> </w:t>
      </w:r>
    </w:p>
    <w:p w14:paraId="2D60BBDC" w14:textId="77777777" w:rsidR="005609E1" w:rsidRPr="005609E1" w:rsidRDefault="005609E1" w:rsidP="005609E1">
      <w:pPr>
        <w:numPr>
          <w:ilvl w:val="0"/>
          <w:numId w:val="62"/>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New Hampshire residents have the following rights: </w:t>
      </w:r>
    </w:p>
    <w:p w14:paraId="7313B78B" w14:textId="77777777" w:rsidR="005609E1" w:rsidRPr="005609E1" w:rsidRDefault="005609E1" w:rsidP="005609E1">
      <w:pPr>
        <w:numPr>
          <w:ilvl w:val="0"/>
          <w:numId w:val="63"/>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correction, deletion, and portability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6753A6B" w14:textId="77777777" w:rsidR="005609E1" w:rsidRPr="005609E1" w:rsidRDefault="005609E1" w:rsidP="005609E1">
      <w:pPr>
        <w:numPr>
          <w:ilvl w:val="0"/>
          <w:numId w:val="64"/>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or profiling. </w:t>
      </w:r>
    </w:p>
    <w:p w14:paraId="6A4EFC80" w14:textId="77777777" w:rsidR="005609E1" w:rsidRPr="005609E1" w:rsidRDefault="005609E1" w:rsidP="005609E1">
      <w:pPr>
        <w:numPr>
          <w:ilvl w:val="0"/>
          <w:numId w:val="6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Nebraska Residents</w:t>
      </w:r>
      <w:r w:rsidRPr="005609E1">
        <w:rPr>
          <w:rFonts w:eastAsia="Times New Roman" w:cstheme="minorHAnsi"/>
          <w:sz w:val="24"/>
          <w:szCs w:val="24"/>
        </w:rPr>
        <w:t> </w:t>
      </w:r>
    </w:p>
    <w:p w14:paraId="7339AE56" w14:textId="77777777" w:rsidR="005609E1" w:rsidRPr="005609E1" w:rsidRDefault="005609E1" w:rsidP="005609E1">
      <w:pPr>
        <w:numPr>
          <w:ilvl w:val="0"/>
          <w:numId w:val="6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Nebraska residents have the right to: </w:t>
      </w:r>
    </w:p>
    <w:p w14:paraId="06E21268" w14:textId="77777777" w:rsidR="005609E1" w:rsidRPr="005609E1" w:rsidRDefault="005609E1" w:rsidP="005609E1">
      <w:pPr>
        <w:numPr>
          <w:ilvl w:val="0"/>
          <w:numId w:val="6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9E8C852" w14:textId="77777777" w:rsidR="005609E1" w:rsidRPr="005609E1" w:rsidRDefault="005609E1" w:rsidP="005609E1">
      <w:pPr>
        <w:numPr>
          <w:ilvl w:val="0"/>
          <w:numId w:val="6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6259AF87" w14:textId="77777777" w:rsidR="005609E1" w:rsidRPr="005609E1" w:rsidRDefault="005609E1" w:rsidP="005609E1">
      <w:pPr>
        <w:numPr>
          <w:ilvl w:val="0"/>
          <w:numId w:val="6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5AFC1A9" w14:textId="77777777" w:rsidR="005609E1" w:rsidRPr="005609E1" w:rsidRDefault="005609E1" w:rsidP="005609E1">
      <w:pPr>
        <w:numPr>
          <w:ilvl w:val="0"/>
          <w:numId w:val="7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and profiling. </w:t>
      </w:r>
    </w:p>
    <w:p w14:paraId="62A52E49" w14:textId="77777777" w:rsidR="005609E1" w:rsidRPr="005609E1" w:rsidRDefault="005609E1" w:rsidP="005609E1">
      <w:pPr>
        <w:numPr>
          <w:ilvl w:val="0"/>
          <w:numId w:val="7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Jersey Residents</w:t>
      </w:r>
      <w:r w:rsidRPr="005609E1">
        <w:rPr>
          <w:rFonts w:eastAsia="Times New Roman" w:cstheme="minorHAnsi"/>
          <w:sz w:val="24"/>
          <w:szCs w:val="24"/>
        </w:rPr>
        <w:t> </w:t>
      </w:r>
    </w:p>
    <w:p w14:paraId="75ED81B4" w14:textId="77777777" w:rsidR="005609E1" w:rsidRPr="005609E1" w:rsidRDefault="005609E1" w:rsidP="005609E1">
      <w:pPr>
        <w:numPr>
          <w:ilvl w:val="0"/>
          <w:numId w:val="72"/>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New Jersey residents have the following rights under the NJDPA: </w:t>
      </w:r>
    </w:p>
    <w:p w14:paraId="3395D8C4" w14:textId="77777777" w:rsidR="005609E1" w:rsidRPr="005609E1" w:rsidRDefault="005609E1" w:rsidP="005609E1">
      <w:pPr>
        <w:numPr>
          <w:ilvl w:val="0"/>
          <w:numId w:val="7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access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6A9B325" w14:textId="77777777" w:rsidR="005609E1" w:rsidRPr="005609E1" w:rsidRDefault="005609E1" w:rsidP="005609E1">
      <w:pPr>
        <w:numPr>
          <w:ilvl w:val="0"/>
          <w:numId w:val="7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074A410D" w14:textId="77777777" w:rsidR="005609E1" w:rsidRPr="005609E1" w:rsidRDefault="005609E1" w:rsidP="005609E1">
      <w:pPr>
        <w:numPr>
          <w:ilvl w:val="0"/>
          <w:numId w:val="7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delete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AE4273" w14:textId="77777777" w:rsidR="005609E1" w:rsidRPr="005609E1" w:rsidRDefault="005609E1" w:rsidP="005609E1">
      <w:pPr>
        <w:numPr>
          <w:ilvl w:val="0"/>
          <w:numId w:val="7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80E7F" w14:textId="77777777" w:rsidR="005609E1" w:rsidRPr="005609E1" w:rsidRDefault="005609E1" w:rsidP="005609E1">
      <w:pPr>
        <w:numPr>
          <w:ilvl w:val="0"/>
          <w:numId w:val="7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4F90D402" w14:textId="77777777" w:rsidR="005609E1" w:rsidRPr="005609E1" w:rsidRDefault="005609E1" w:rsidP="005609E1">
      <w:pPr>
        <w:numPr>
          <w:ilvl w:val="0"/>
          <w:numId w:val="78"/>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Oregon Residents </w:t>
      </w:r>
      <w:r w:rsidRPr="005609E1">
        <w:rPr>
          <w:rFonts w:eastAsia="Times New Roman" w:cstheme="minorHAnsi"/>
          <w:sz w:val="24"/>
          <w:szCs w:val="24"/>
        </w:rPr>
        <w:t> </w:t>
      </w:r>
    </w:p>
    <w:p w14:paraId="02224193" w14:textId="77777777" w:rsidR="005609E1" w:rsidRPr="005609E1" w:rsidRDefault="005609E1" w:rsidP="005609E1">
      <w:pPr>
        <w:numPr>
          <w:ilvl w:val="0"/>
          <w:numId w:val="79"/>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Oregon residents have the following rights regarding their personal data: </w:t>
      </w:r>
    </w:p>
    <w:p w14:paraId="773A46A4" w14:textId="77777777" w:rsidR="005609E1" w:rsidRPr="005609E1" w:rsidRDefault="005609E1" w:rsidP="005609E1">
      <w:pPr>
        <w:numPr>
          <w:ilvl w:val="0"/>
          <w:numId w:val="8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11B50229" w14:textId="77777777" w:rsidR="005609E1" w:rsidRPr="005609E1" w:rsidRDefault="005609E1" w:rsidP="005609E1">
      <w:pPr>
        <w:numPr>
          <w:ilvl w:val="0"/>
          <w:numId w:val="8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8209DC2" w14:textId="77777777" w:rsidR="005609E1" w:rsidRPr="005609E1" w:rsidRDefault="005609E1" w:rsidP="005609E1">
      <w:pPr>
        <w:numPr>
          <w:ilvl w:val="0"/>
          <w:numId w:val="8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46510487" w14:textId="77777777" w:rsidR="005609E1" w:rsidRPr="005609E1" w:rsidRDefault="005609E1" w:rsidP="005609E1">
      <w:pPr>
        <w:numPr>
          <w:ilvl w:val="0"/>
          <w:numId w:val="8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D277BD9" w14:textId="77777777" w:rsidR="005609E1" w:rsidRPr="005609E1" w:rsidRDefault="005609E1" w:rsidP="005609E1">
      <w:pPr>
        <w:numPr>
          <w:ilvl w:val="0"/>
          <w:numId w:val="8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5EC6EE46" w14:textId="77777777" w:rsidR="005609E1" w:rsidRPr="005609E1" w:rsidRDefault="005609E1" w:rsidP="005609E1">
      <w:pPr>
        <w:numPr>
          <w:ilvl w:val="0"/>
          <w:numId w:val="8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1B1C1D"/>
          <w:sz w:val="24"/>
          <w:szCs w:val="24"/>
        </w:rPr>
        <w:t>Right to Obtain List of Third Parties (Effective July 1, 2025): You will have the right to obtain a list of the specific third parties, other than processors, to whom the controller has disclosed the consumer’s personal data. </w:t>
      </w:r>
    </w:p>
    <w:p w14:paraId="10AFE759" w14:textId="77777777" w:rsidR="005609E1" w:rsidRPr="005609E1" w:rsidRDefault="005609E1" w:rsidP="005609E1">
      <w:pPr>
        <w:numPr>
          <w:ilvl w:val="0"/>
          <w:numId w:val="86"/>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Texas Residents </w:t>
      </w:r>
      <w:r w:rsidRPr="005609E1">
        <w:rPr>
          <w:rFonts w:eastAsia="Times New Roman" w:cstheme="minorHAnsi"/>
          <w:sz w:val="24"/>
          <w:szCs w:val="24"/>
        </w:rPr>
        <w:t> </w:t>
      </w:r>
    </w:p>
    <w:p w14:paraId="474AF4BC" w14:textId="77777777" w:rsidR="005609E1" w:rsidRPr="005609E1" w:rsidRDefault="005609E1" w:rsidP="005609E1">
      <w:pPr>
        <w:numPr>
          <w:ilvl w:val="0"/>
          <w:numId w:val="87"/>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Texas residents have the following rights regarding their personal data: </w:t>
      </w:r>
    </w:p>
    <w:p w14:paraId="219B9B01" w14:textId="77777777" w:rsidR="005609E1" w:rsidRPr="005609E1" w:rsidRDefault="005609E1" w:rsidP="005609E1">
      <w:pPr>
        <w:numPr>
          <w:ilvl w:val="0"/>
          <w:numId w:val="8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69962C82" w14:textId="77777777" w:rsidR="005609E1" w:rsidRPr="005609E1" w:rsidRDefault="005609E1" w:rsidP="005609E1">
      <w:pPr>
        <w:numPr>
          <w:ilvl w:val="0"/>
          <w:numId w:val="8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1366B71" w14:textId="77777777" w:rsidR="005609E1" w:rsidRPr="005609E1" w:rsidRDefault="005609E1" w:rsidP="005609E1">
      <w:pPr>
        <w:numPr>
          <w:ilvl w:val="0"/>
          <w:numId w:val="9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5FC49D53" w14:textId="77777777" w:rsidR="005609E1" w:rsidRPr="005609E1" w:rsidRDefault="005609E1" w:rsidP="005609E1">
      <w:pPr>
        <w:numPr>
          <w:ilvl w:val="0"/>
          <w:numId w:val="9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14D459BD" w14:textId="77777777" w:rsidR="005609E1" w:rsidRPr="005609E1" w:rsidRDefault="005609E1" w:rsidP="005609E1">
      <w:pPr>
        <w:numPr>
          <w:ilvl w:val="0"/>
          <w:numId w:val="9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3183604F" w14:textId="77777777" w:rsidR="005609E1" w:rsidRPr="005609E1" w:rsidRDefault="005609E1" w:rsidP="005609E1">
      <w:pPr>
        <w:numPr>
          <w:ilvl w:val="0"/>
          <w:numId w:val="9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Utah Residents</w:t>
      </w:r>
      <w:r w:rsidRPr="005609E1">
        <w:rPr>
          <w:rFonts w:eastAsia="Times New Roman" w:cstheme="minorHAnsi"/>
          <w:color w:val="000000"/>
          <w:sz w:val="24"/>
          <w:szCs w:val="24"/>
        </w:rPr>
        <w:t> </w:t>
      </w:r>
    </w:p>
    <w:p w14:paraId="18127677" w14:textId="77777777" w:rsidR="005609E1" w:rsidRPr="005609E1" w:rsidRDefault="005609E1" w:rsidP="005609E1">
      <w:pPr>
        <w:numPr>
          <w:ilvl w:val="0"/>
          <w:numId w:val="9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Utah Consumer Privacy Act (UCPA) provides Utah residents with the following rights: </w:t>
      </w:r>
    </w:p>
    <w:p w14:paraId="17577CD0" w14:textId="77777777" w:rsidR="005609E1" w:rsidRPr="005609E1" w:rsidRDefault="005609E1" w:rsidP="005609E1">
      <w:pPr>
        <w:numPr>
          <w:ilvl w:val="0"/>
          <w:numId w:val="9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25BF947" w14:textId="77777777" w:rsidR="005609E1" w:rsidRPr="005609E1" w:rsidRDefault="005609E1" w:rsidP="005609E1">
      <w:pPr>
        <w:numPr>
          <w:ilvl w:val="0"/>
          <w:numId w:val="9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6D76D7BB" w14:textId="77777777" w:rsidR="005609E1" w:rsidRPr="005609E1" w:rsidRDefault="005609E1" w:rsidP="005609E1">
      <w:pPr>
        <w:numPr>
          <w:ilvl w:val="0"/>
          <w:numId w:val="9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033F10F5" w14:textId="77777777" w:rsidR="005609E1" w:rsidRPr="005609E1" w:rsidRDefault="005609E1" w:rsidP="005609E1">
      <w:pPr>
        <w:numPr>
          <w:ilvl w:val="0"/>
          <w:numId w:val="9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of their personal data or the processing of personal data for targeted advertising. </w:t>
      </w:r>
    </w:p>
    <w:p w14:paraId="257A2966" w14:textId="77777777" w:rsidR="005609E1" w:rsidRPr="005609E1" w:rsidRDefault="005609E1" w:rsidP="005609E1">
      <w:pPr>
        <w:numPr>
          <w:ilvl w:val="0"/>
          <w:numId w:val="9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Virginia Residents</w:t>
      </w:r>
      <w:r w:rsidRPr="005609E1">
        <w:rPr>
          <w:rFonts w:eastAsia="Times New Roman" w:cstheme="minorHAnsi"/>
          <w:color w:val="000000"/>
          <w:sz w:val="24"/>
          <w:szCs w:val="24"/>
        </w:rPr>
        <w:t> </w:t>
      </w:r>
    </w:p>
    <w:p w14:paraId="5A92EFD8" w14:textId="77777777" w:rsidR="005609E1" w:rsidRPr="005609E1" w:rsidRDefault="005609E1" w:rsidP="005609E1">
      <w:pPr>
        <w:numPr>
          <w:ilvl w:val="0"/>
          <w:numId w:val="10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Virginia Consumer Data Protection Act (VCDPA), Virginia residents have the right to: </w:t>
      </w:r>
    </w:p>
    <w:p w14:paraId="52080E61" w14:textId="77777777" w:rsidR="005609E1" w:rsidRPr="005609E1" w:rsidRDefault="005609E1" w:rsidP="005609E1">
      <w:pPr>
        <w:numPr>
          <w:ilvl w:val="0"/>
          <w:numId w:val="101"/>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A1C8212" w14:textId="77777777" w:rsidR="005609E1" w:rsidRPr="005609E1" w:rsidRDefault="005609E1" w:rsidP="005609E1">
      <w:pPr>
        <w:numPr>
          <w:ilvl w:val="0"/>
          <w:numId w:val="10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2B6B66B" w14:textId="77777777" w:rsidR="005609E1" w:rsidRPr="005609E1" w:rsidRDefault="005609E1" w:rsidP="005609E1">
      <w:pPr>
        <w:numPr>
          <w:ilvl w:val="0"/>
          <w:numId w:val="10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810475" w14:textId="77777777" w:rsidR="005609E1" w:rsidRPr="005609E1" w:rsidRDefault="005609E1" w:rsidP="005609E1">
      <w:pPr>
        <w:numPr>
          <w:ilvl w:val="0"/>
          <w:numId w:val="10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5E94D152" w14:textId="77777777" w:rsidR="005609E1" w:rsidRPr="005609E1" w:rsidRDefault="005609E1" w:rsidP="005609E1">
      <w:pPr>
        <w:numPr>
          <w:ilvl w:val="0"/>
          <w:numId w:val="10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w:t>
      </w:r>
      <w:r w:rsidRPr="005609E1">
        <w:rPr>
          <w:rFonts w:eastAsia="Times New Roman" w:cstheme="minorHAnsi"/>
          <w:sz w:val="24"/>
          <w:szCs w:val="24"/>
        </w:rPr>
        <w:t>. </w:t>
      </w:r>
    </w:p>
    <w:p w14:paraId="0E2F284F" w14:textId="77777777" w:rsidR="005609E1" w:rsidRPr="005609E1" w:rsidRDefault="005609E1" w:rsidP="005609E1">
      <w:pPr>
        <w:numPr>
          <w:ilvl w:val="0"/>
          <w:numId w:val="10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422A194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12.</w:t>
      </w:r>
      <w:r w:rsidRPr="005609E1">
        <w:rPr>
          <w:rFonts w:eastAsia="Times New Roman" w:cstheme="minorHAnsi"/>
          <w:color w:val="000000"/>
          <w:sz w:val="24"/>
          <w:szCs w:val="24"/>
        </w:rPr>
        <w:tab/>
      </w:r>
      <w:r w:rsidRPr="005609E1">
        <w:rPr>
          <w:rFonts w:eastAsia="Times New Roman" w:cstheme="minorHAnsi"/>
          <w:b/>
          <w:bCs/>
          <w:color w:val="1B1C1D"/>
          <w:sz w:val="24"/>
          <w:szCs w:val="24"/>
        </w:rPr>
        <w:t>Non-Discrimination.</w:t>
      </w:r>
      <w:r w:rsidRPr="005609E1">
        <w:rPr>
          <w:rFonts w:eastAsia="Times New Roman" w:cstheme="minorHAnsi"/>
          <w:color w:val="1B1C1D"/>
          <w:sz w:val="24"/>
          <w:szCs w:val="24"/>
        </w:rPr>
        <w:t> </w:t>
      </w:r>
    </w:p>
    <w:p w14:paraId="64192DB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1B1C1D"/>
          <w:sz w:val="24"/>
          <w:szCs w:val="24"/>
        </w:rPr>
        <w:t>We will not discriminate against you for exercising your privacy rights. This means we will not deny you goods or services, charge you different prices or rates, or provide you with a different level or quality of goods or services just because you exercised your rights under these state privacy laws. </w:t>
      </w:r>
    </w:p>
    <w:p w14:paraId="34FC56D2"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13.</w:t>
      </w:r>
      <w:r w:rsidRPr="005609E1">
        <w:rPr>
          <w:rFonts w:eastAsia="Times New Roman" w:cstheme="minorHAnsi"/>
          <w:color w:val="000000"/>
          <w:sz w:val="24"/>
          <w:szCs w:val="24"/>
        </w:rPr>
        <w:tab/>
      </w:r>
      <w:r w:rsidRPr="005609E1">
        <w:rPr>
          <w:rFonts w:eastAsia="Times New Roman" w:cstheme="minorHAnsi"/>
          <w:b/>
          <w:bCs/>
          <w:color w:val="000000"/>
          <w:sz w:val="24"/>
          <w:szCs w:val="24"/>
        </w:rPr>
        <w:t>Universal Opt-Out Mechanisms</w:t>
      </w:r>
      <w:r w:rsidRPr="005609E1">
        <w:rPr>
          <w:rFonts w:eastAsia="Times New Roman" w:cstheme="minorHAnsi"/>
          <w:color w:val="000000"/>
          <w:sz w:val="24"/>
          <w:szCs w:val="24"/>
        </w:rPr>
        <w:t> </w:t>
      </w:r>
    </w:p>
    <w:p w14:paraId="4F9B81BE"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Effective January 1, 2025, we will honor user-enabled global privacy controls, such as a browser plug-in or privacy setting, device setting, or other mechanism, that communicate or signal the consumer's choice to opt out of the sale and sharing of their personal information. </w:t>
      </w:r>
    </w:p>
    <w:p w14:paraId="1BCD2C7E"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14.</w:t>
      </w:r>
      <w:r w:rsidRPr="005609E1">
        <w:rPr>
          <w:rFonts w:eastAsia="Times New Roman" w:cstheme="minorHAnsi"/>
          <w:color w:val="000000"/>
          <w:sz w:val="24"/>
          <w:szCs w:val="24"/>
        </w:rPr>
        <w:tab/>
      </w:r>
      <w:r w:rsidRPr="005609E1">
        <w:rPr>
          <w:rFonts w:eastAsia="Times New Roman" w:cstheme="minorHAnsi"/>
          <w:b/>
          <w:bCs/>
          <w:color w:val="000000"/>
          <w:sz w:val="24"/>
          <w:szCs w:val="24"/>
        </w:rPr>
        <w:t>Automated Decision-Making and Profiling</w:t>
      </w:r>
      <w:r w:rsidRPr="005609E1">
        <w:rPr>
          <w:rFonts w:eastAsia="Times New Roman" w:cstheme="minorHAnsi"/>
          <w:color w:val="000000"/>
          <w:sz w:val="24"/>
          <w:szCs w:val="24"/>
        </w:rPr>
        <w:t> </w:t>
      </w:r>
    </w:p>
    <w:p w14:paraId="2930A8C7"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use automated decision-making and profiling in certain circumstances. You have the right to: </w:t>
      </w:r>
    </w:p>
    <w:p w14:paraId="4AC7AD50" w14:textId="77777777" w:rsidR="005609E1" w:rsidRPr="005609E1" w:rsidRDefault="005609E1" w:rsidP="005609E1">
      <w:pPr>
        <w:numPr>
          <w:ilvl w:val="0"/>
          <w:numId w:val="10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human intervention </w:t>
      </w:r>
    </w:p>
    <w:p w14:paraId="6950B9CA" w14:textId="77777777" w:rsidR="005609E1" w:rsidRPr="005609E1" w:rsidRDefault="005609E1" w:rsidP="005609E1">
      <w:pPr>
        <w:numPr>
          <w:ilvl w:val="0"/>
          <w:numId w:val="10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Express your point of view </w:t>
      </w:r>
    </w:p>
    <w:p w14:paraId="58F47185" w14:textId="77777777" w:rsidR="005609E1" w:rsidRPr="005609E1" w:rsidRDefault="005609E1" w:rsidP="005609E1">
      <w:pPr>
        <w:numPr>
          <w:ilvl w:val="0"/>
          <w:numId w:val="109"/>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an explanation of the decision reached </w:t>
      </w:r>
    </w:p>
    <w:p w14:paraId="34B3CDD0" w14:textId="77777777" w:rsidR="005609E1" w:rsidRPr="005609E1" w:rsidRDefault="005609E1" w:rsidP="005609E1">
      <w:pPr>
        <w:numPr>
          <w:ilvl w:val="0"/>
          <w:numId w:val="110"/>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Challenge such decisions </w:t>
      </w:r>
    </w:p>
    <w:p w14:paraId="70EB7DE0"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15.</w:t>
      </w:r>
      <w:r w:rsidRPr="005609E1">
        <w:rPr>
          <w:rFonts w:eastAsia="Times New Roman" w:cstheme="minorHAnsi"/>
          <w:color w:val="000000"/>
          <w:sz w:val="24"/>
          <w:szCs w:val="24"/>
        </w:rPr>
        <w:tab/>
      </w:r>
      <w:r w:rsidRPr="005609E1">
        <w:rPr>
          <w:rFonts w:eastAsia="Times New Roman" w:cstheme="minorHAnsi"/>
          <w:b/>
          <w:bCs/>
          <w:color w:val="000000"/>
          <w:sz w:val="24"/>
          <w:szCs w:val="24"/>
        </w:rPr>
        <w:t>Data Security Measures</w:t>
      </w:r>
      <w:r w:rsidRPr="005609E1">
        <w:rPr>
          <w:rFonts w:eastAsia="Times New Roman" w:cstheme="minorHAnsi"/>
          <w:color w:val="000000"/>
          <w:sz w:val="24"/>
          <w:szCs w:val="24"/>
        </w:rPr>
        <w:t> </w:t>
      </w:r>
    </w:p>
    <w:p w14:paraId="1548E7FF"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implement and maintain reasonable security procedures and practices appropriate to the nature of the personal information we collect and process. These measures include: </w:t>
      </w:r>
    </w:p>
    <w:p w14:paraId="28F8F196" w14:textId="77777777" w:rsidR="005609E1" w:rsidRPr="005609E1" w:rsidRDefault="005609E1" w:rsidP="005609E1">
      <w:pPr>
        <w:numPr>
          <w:ilvl w:val="0"/>
          <w:numId w:val="111"/>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Encryption of personal data at rest and in transit </w:t>
      </w:r>
    </w:p>
    <w:p w14:paraId="7158DA0F" w14:textId="77777777" w:rsidR="005609E1" w:rsidRPr="005609E1" w:rsidRDefault="005609E1" w:rsidP="005609E1">
      <w:pPr>
        <w:numPr>
          <w:ilvl w:val="0"/>
          <w:numId w:val="112"/>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Regular security assessments and penetration testing </w:t>
      </w:r>
    </w:p>
    <w:p w14:paraId="78B27818" w14:textId="77777777" w:rsidR="005609E1" w:rsidRPr="005609E1" w:rsidRDefault="005609E1" w:rsidP="005609E1">
      <w:pPr>
        <w:numPr>
          <w:ilvl w:val="0"/>
          <w:numId w:val="113"/>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Employee training on data protection and security best practices </w:t>
      </w:r>
    </w:p>
    <w:p w14:paraId="71B61A4A" w14:textId="77777777" w:rsidR="005609E1" w:rsidRPr="005609E1" w:rsidRDefault="005609E1" w:rsidP="005609E1">
      <w:pPr>
        <w:numPr>
          <w:ilvl w:val="0"/>
          <w:numId w:val="114"/>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Access controls and authentication mechanisms </w:t>
      </w:r>
    </w:p>
    <w:p w14:paraId="721B8689" w14:textId="77777777" w:rsidR="005609E1" w:rsidRPr="005609E1" w:rsidRDefault="005609E1" w:rsidP="005609E1">
      <w:pPr>
        <w:numPr>
          <w:ilvl w:val="0"/>
          <w:numId w:val="115"/>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Incident response and data breach notification procedures </w:t>
      </w:r>
    </w:p>
    <w:p w14:paraId="2505272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16.</w:t>
      </w:r>
      <w:r w:rsidRPr="005609E1">
        <w:rPr>
          <w:rFonts w:eastAsia="Times New Roman" w:cstheme="minorHAnsi"/>
          <w:color w:val="000000"/>
          <w:sz w:val="24"/>
          <w:szCs w:val="24"/>
        </w:rPr>
        <w:tab/>
      </w:r>
      <w:r w:rsidRPr="005609E1">
        <w:rPr>
          <w:rFonts w:eastAsia="Times New Roman" w:cstheme="minorHAnsi"/>
          <w:b/>
          <w:bCs/>
          <w:color w:val="000000"/>
          <w:sz w:val="24"/>
          <w:szCs w:val="24"/>
        </w:rPr>
        <w:t>Targeted Advertising Opt-Out</w:t>
      </w:r>
      <w:r w:rsidRPr="005609E1">
        <w:rPr>
          <w:rFonts w:eastAsia="Times New Roman" w:cstheme="minorHAnsi"/>
          <w:color w:val="000000"/>
          <w:sz w:val="24"/>
          <w:szCs w:val="24"/>
        </w:rPr>
        <w:t> </w:t>
      </w:r>
    </w:p>
    <w:p w14:paraId="51BB3CCF" w14:textId="44D8958F"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the processing of your personal data for targeted advertising purposes. To exercise this right, please visit our "Do Not Sell or Share My Personal Information" page or use the following link: [</w:t>
      </w:r>
      <w:r w:rsidR="000C3AEA">
        <w:rPr>
          <w:rFonts w:eastAsia="Times New Roman" w:cstheme="minorHAnsi"/>
          <w:color w:val="000000"/>
          <w:sz w:val="24"/>
          <w:szCs w:val="24"/>
          <w:shd w:val="clear" w:color="auto" w:fill="FFFF00"/>
        </w:rPr>
        <w:t>www.onesolutionteam.com/</w:t>
      </w:r>
      <w:r w:rsidRPr="005609E1">
        <w:rPr>
          <w:rFonts w:eastAsia="Times New Roman" w:cstheme="minorHAnsi"/>
          <w:color w:val="000000"/>
          <w:sz w:val="24"/>
          <w:szCs w:val="24"/>
        </w:rPr>
        <w:t>]. </w:t>
      </w:r>
    </w:p>
    <w:p w14:paraId="1718BBE6"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17.</w:t>
      </w:r>
      <w:r w:rsidRPr="005609E1">
        <w:rPr>
          <w:rFonts w:eastAsia="Times New Roman" w:cstheme="minorHAnsi"/>
          <w:color w:val="000000"/>
          <w:sz w:val="24"/>
          <w:szCs w:val="24"/>
        </w:rPr>
        <w:tab/>
      </w:r>
      <w:r w:rsidRPr="005609E1">
        <w:rPr>
          <w:rFonts w:eastAsia="Times New Roman" w:cstheme="minorHAnsi"/>
          <w:b/>
          <w:bCs/>
          <w:color w:val="000000"/>
          <w:sz w:val="24"/>
          <w:szCs w:val="24"/>
        </w:rPr>
        <w:t>Data Protection Impact Assessments</w:t>
      </w:r>
      <w:r w:rsidRPr="005609E1">
        <w:rPr>
          <w:rFonts w:eastAsia="Times New Roman" w:cstheme="minorHAnsi"/>
          <w:color w:val="000000"/>
          <w:sz w:val="24"/>
          <w:szCs w:val="24"/>
        </w:rPr>
        <w:t> </w:t>
      </w:r>
    </w:p>
    <w:p w14:paraId="2AED333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conduct data protection impact assessments for processing activities that are likely to result in a high risk to individuals' rights and freedoms. These assessments help us identify and minimize data protection risks. </w:t>
      </w:r>
    </w:p>
    <w:p w14:paraId="68D24B1F"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18.</w:t>
      </w:r>
      <w:r w:rsidRPr="005609E1">
        <w:rPr>
          <w:rFonts w:eastAsia="Times New Roman" w:cstheme="minorHAnsi"/>
          <w:color w:val="000000"/>
          <w:sz w:val="24"/>
          <w:szCs w:val="24"/>
        </w:rPr>
        <w:tab/>
      </w:r>
      <w:r w:rsidRPr="005609E1">
        <w:rPr>
          <w:rFonts w:eastAsia="Times New Roman" w:cstheme="minorHAnsi"/>
          <w:b/>
          <w:bCs/>
          <w:color w:val="000000"/>
          <w:sz w:val="24"/>
          <w:szCs w:val="24"/>
        </w:rPr>
        <w:t>Children's Privacy</w:t>
      </w:r>
      <w:r w:rsidRPr="005609E1">
        <w:rPr>
          <w:rFonts w:eastAsia="Times New Roman" w:cstheme="minorHAnsi"/>
          <w:color w:val="000000"/>
          <w:sz w:val="24"/>
          <w:szCs w:val="24"/>
        </w:rPr>
        <w:t> </w:t>
      </w:r>
    </w:p>
    <w:p w14:paraId="6698E06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do not knowingly collect or process personal data from children under the age of 13 without parental consent. If we learn that we have collected personal data from a child under 13, we will take steps to delete the information as soon as possible. For residents of states with higher age thresholds for children's privacy protections, we will obtain parental consent as required by applicable law. </w:t>
      </w:r>
    </w:p>
    <w:p w14:paraId="11E641E4"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19.</w:t>
      </w:r>
      <w:r w:rsidRPr="005609E1">
        <w:rPr>
          <w:rFonts w:eastAsia="Times New Roman" w:cstheme="minorHAnsi"/>
          <w:color w:val="000000"/>
          <w:sz w:val="24"/>
          <w:szCs w:val="24"/>
        </w:rPr>
        <w:tab/>
      </w:r>
      <w:r w:rsidRPr="005609E1">
        <w:rPr>
          <w:rFonts w:eastAsia="Times New Roman" w:cstheme="minorHAnsi"/>
          <w:b/>
          <w:bCs/>
          <w:color w:val="000000"/>
          <w:sz w:val="24"/>
          <w:szCs w:val="24"/>
        </w:rPr>
        <w:t>Cross-Border Data Transfers</w:t>
      </w:r>
      <w:r w:rsidRPr="005609E1">
        <w:rPr>
          <w:rFonts w:eastAsia="Times New Roman" w:cstheme="minorHAnsi"/>
          <w:color w:val="000000"/>
          <w:sz w:val="24"/>
          <w:szCs w:val="24"/>
        </w:rPr>
        <w:t> </w:t>
      </w:r>
    </w:p>
    <w:p w14:paraId="497A7336"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transfer your personal data to countries outside your jurisdiction. When we do so, we ensure appropriate safeguards are in place to protect your data, such as: </w:t>
      </w:r>
    </w:p>
    <w:p w14:paraId="79A2BEF9" w14:textId="77777777" w:rsidR="005609E1" w:rsidRPr="005609E1" w:rsidRDefault="005609E1" w:rsidP="005609E1">
      <w:pPr>
        <w:numPr>
          <w:ilvl w:val="0"/>
          <w:numId w:val="116"/>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Standard Contractual Clauses approved by relevant data protection authorities </w:t>
      </w:r>
    </w:p>
    <w:p w14:paraId="738546EC" w14:textId="77777777" w:rsidR="005609E1" w:rsidRPr="005609E1" w:rsidRDefault="005609E1" w:rsidP="005609E1">
      <w:pPr>
        <w:numPr>
          <w:ilvl w:val="0"/>
          <w:numId w:val="11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Binding Corporate Rules for transfers within our corporate group </w:t>
      </w:r>
    </w:p>
    <w:p w14:paraId="5AFEBE4C" w14:textId="77777777" w:rsidR="005609E1" w:rsidRPr="005609E1" w:rsidRDefault="005609E1" w:rsidP="005609E1">
      <w:pPr>
        <w:numPr>
          <w:ilvl w:val="0"/>
          <w:numId w:val="11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Compliance with approved codes of conduct or certification mechanisms </w:t>
      </w:r>
    </w:p>
    <w:p w14:paraId="79D75F78"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676741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20.</w:t>
      </w:r>
      <w:r w:rsidRPr="005609E1">
        <w:rPr>
          <w:rFonts w:eastAsia="Times New Roman" w:cstheme="minorHAnsi"/>
          <w:color w:val="000000"/>
          <w:sz w:val="24"/>
          <w:szCs w:val="24"/>
        </w:rPr>
        <w:tab/>
      </w:r>
      <w:r w:rsidRPr="005609E1">
        <w:rPr>
          <w:rFonts w:eastAsia="Times New Roman" w:cstheme="minorHAnsi"/>
          <w:b/>
          <w:bCs/>
          <w:color w:val="000000"/>
          <w:sz w:val="24"/>
          <w:szCs w:val="24"/>
        </w:rPr>
        <w:t>EEA Data Subjects: Your Rights Under the EU GDPR.</w:t>
      </w:r>
      <w:r w:rsidRPr="005609E1">
        <w:rPr>
          <w:rFonts w:eastAsia="Times New Roman" w:cstheme="minorHAnsi"/>
          <w:color w:val="000000"/>
          <w:sz w:val="24"/>
          <w:szCs w:val="24"/>
        </w:rPr>
        <w:t>  </w:t>
      </w:r>
    </w:p>
    <w:p w14:paraId="19501C4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050"/>
      </w:tblGrid>
      <w:tr w:rsidR="005609E1" w:rsidRPr="005609E1" w14:paraId="0FBD997B" w14:textId="77777777" w:rsidTr="005609E1">
        <w:trPr>
          <w:trHeight w:val="300"/>
        </w:trPr>
        <w:tc>
          <w:tcPr>
            <w:tcW w:w="4320" w:type="dxa"/>
            <w:tcBorders>
              <w:top w:val="nil"/>
              <w:left w:val="nil"/>
              <w:bottom w:val="nil"/>
              <w:right w:val="nil"/>
            </w:tcBorders>
            <w:shd w:val="clear" w:color="auto" w:fill="auto"/>
            <w:hideMark/>
          </w:tcPr>
          <w:p w14:paraId="315990A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to Be Informed </w:t>
            </w:r>
          </w:p>
        </w:tc>
        <w:tc>
          <w:tcPr>
            <w:tcW w:w="4050" w:type="dxa"/>
            <w:tcBorders>
              <w:top w:val="nil"/>
              <w:left w:val="nil"/>
              <w:bottom w:val="nil"/>
              <w:right w:val="nil"/>
            </w:tcBorders>
            <w:shd w:val="clear" w:color="auto" w:fill="auto"/>
            <w:hideMark/>
          </w:tcPr>
          <w:p w14:paraId="5410489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know or be notified about the collection and use of your personal information. </w:t>
            </w:r>
          </w:p>
        </w:tc>
      </w:tr>
      <w:tr w:rsidR="005609E1" w:rsidRPr="005609E1" w14:paraId="2707F04A" w14:textId="77777777" w:rsidTr="005609E1">
        <w:trPr>
          <w:trHeight w:val="300"/>
        </w:trPr>
        <w:tc>
          <w:tcPr>
            <w:tcW w:w="4320" w:type="dxa"/>
            <w:tcBorders>
              <w:top w:val="nil"/>
              <w:left w:val="nil"/>
              <w:bottom w:val="nil"/>
              <w:right w:val="nil"/>
            </w:tcBorders>
            <w:shd w:val="clear" w:color="auto" w:fill="auto"/>
            <w:hideMark/>
          </w:tcPr>
          <w:p w14:paraId="77B5C83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Access </w:t>
            </w:r>
          </w:p>
        </w:tc>
        <w:tc>
          <w:tcPr>
            <w:tcW w:w="4050" w:type="dxa"/>
            <w:tcBorders>
              <w:top w:val="nil"/>
              <w:left w:val="nil"/>
              <w:bottom w:val="nil"/>
              <w:right w:val="nil"/>
            </w:tcBorders>
            <w:shd w:val="clear" w:color="auto" w:fill="auto"/>
            <w:hideMark/>
          </w:tcPr>
          <w:p w14:paraId="13CFD41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be provided with a copy of your personal information (the right of access) </w:t>
            </w:r>
          </w:p>
        </w:tc>
      </w:tr>
      <w:tr w:rsidR="005609E1" w:rsidRPr="005609E1" w14:paraId="0BA2D91D" w14:textId="77777777" w:rsidTr="005609E1">
        <w:trPr>
          <w:trHeight w:val="300"/>
        </w:trPr>
        <w:tc>
          <w:tcPr>
            <w:tcW w:w="4320" w:type="dxa"/>
            <w:tcBorders>
              <w:top w:val="nil"/>
              <w:left w:val="nil"/>
              <w:bottom w:val="nil"/>
              <w:right w:val="nil"/>
            </w:tcBorders>
            <w:shd w:val="clear" w:color="auto" w:fill="auto"/>
            <w:hideMark/>
          </w:tcPr>
          <w:p w14:paraId="769A055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Rectification </w:t>
            </w:r>
          </w:p>
        </w:tc>
        <w:tc>
          <w:tcPr>
            <w:tcW w:w="4050" w:type="dxa"/>
            <w:tcBorders>
              <w:top w:val="nil"/>
              <w:left w:val="nil"/>
              <w:bottom w:val="nil"/>
              <w:right w:val="nil"/>
            </w:tcBorders>
            <w:shd w:val="clear" w:color="auto" w:fill="auto"/>
            <w:hideMark/>
          </w:tcPr>
          <w:p w14:paraId="0DCCFA1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correct any mistakes in your personal information </w:t>
            </w:r>
          </w:p>
        </w:tc>
      </w:tr>
      <w:tr w:rsidR="005609E1" w:rsidRPr="005609E1" w14:paraId="5A5107A0" w14:textId="77777777" w:rsidTr="005609E1">
        <w:trPr>
          <w:trHeight w:val="300"/>
        </w:trPr>
        <w:tc>
          <w:tcPr>
            <w:tcW w:w="4320" w:type="dxa"/>
            <w:tcBorders>
              <w:top w:val="nil"/>
              <w:left w:val="nil"/>
              <w:bottom w:val="nil"/>
              <w:right w:val="nil"/>
            </w:tcBorders>
            <w:shd w:val="clear" w:color="auto" w:fill="auto"/>
            <w:hideMark/>
          </w:tcPr>
          <w:p w14:paraId="016FED1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Forgotten </w:t>
            </w:r>
          </w:p>
        </w:tc>
        <w:tc>
          <w:tcPr>
            <w:tcW w:w="4050" w:type="dxa"/>
            <w:tcBorders>
              <w:top w:val="nil"/>
              <w:left w:val="nil"/>
              <w:bottom w:val="nil"/>
              <w:right w:val="nil"/>
            </w:tcBorders>
            <w:shd w:val="clear" w:color="auto" w:fill="auto"/>
            <w:hideMark/>
          </w:tcPr>
          <w:p w14:paraId="3DE6CCF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delete your personal information in certain situations </w:t>
            </w:r>
          </w:p>
        </w:tc>
      </w:tr>
      <w:tr w:rsidR="005609E1" w:rsidRPr="005609E1" w14:paraId="7E9CD610" w14:textId="77777777" w:rsidTr="005609E1">
        <w:trPr>
          <w:trHeight w:val="300"/>
        </w:trPr>
        <w:tc>
          <w:tcPr>
            <w:tcW w:w="4320" w:type="dxa"/>
            <w:tcBorders>
              <w:top w:val="nil"/>
              <w:left w:val="nil"/>
              <w:bottom w:val="nil"/>
              <w:right w:val="nil"/>
            </w:tcBorders>
            <w:shd w:val="clear" w:color="auto" w:fill="auto"/>
            <w:hideMark/>
          </w:tcPr>
          <w:p w14:paraId="719E74C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Restriction of Processing </w:t>
            </w:r>
          </w:p>
        </w:tc>
        <w:tc>
          <w:tcPr>
            <w:tcW w:w="4050" w:type="dxa"/>
            <w:tcBorders>
              <w:top w:val="nil"/>
              <w:left w:val="nil"/>
              <w:bottom w:val="nil"/>
              <w:right w:val="nil"/>
            </w:tcBorders>
            <w:shd w:val="clear" w:color="auto" w:fill="auto"/>
            <w:hideMark/>
          </w:tcPr>
          <w:p w14:paraId="66F275C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restrict processing of your personal information in certain circumstances, e.g., if you contest the accuracy of the data </w:t>
            </w:r>
          </w:p>
        </w:tc>
      </w:tr>
      <w:tr w:rsidR="005609E1" w:rsidRPr="005609E1" w14:paraId="6D23A1A6" w14:textId="77777777" w:rsidTr="005609E1">
        <w:trPr>
          <w:trHeight w:val="300"/>
        </w:trPr>
        <w:tc>
          <w:tcPr>
            <w:tcW w:w="4320" w:type="dxa"/>
            <w:tcBorders>
              <w:top w:val="nil"/>
              <w:left w:val="nil"/>
              <w:bottom w:val="nil"/>
              <w:right w:val="nil"/>
            </w:tcBorders>
            <w:shd w:val="clear" w:color="auto" w:fill="auto"/>
            <w:hideMark/>
          </w:tcPr>
          <w:p w14:paraId="61CD194C"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Data Portability </w:t>
            </w:r>
          </w:p>
        </w:tc>
        <w:tc>
          <w:tcPr>
            <w:tcW w:w="4050" w:type="dxa"/>
            <w:tcBorders>
              <w:top w:val="nil"/>
              <w:left w:val="nil"/>
              <w:bottom w:val="nil"/>
              <w:right w:val="nil"/>
            </w:tcBorders>
            <w:shd w:val="clear" w:color="auto" w:fill="auto"/>
            <w:hideMark/>
          </w:tcPr>
          <w:p w14:paraId="1450719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receive the personal information you provided to us, in a structured, commonly used, and machine-readable format and/or transmit that data to a third party in certain situations </w:t>
            </w:r>
          </w:p>
        </w:tc>
      </w:tr>
      <w:tr w:rsidR="005609E1" w:rsidRPr="005609E1" w14:paraId="1C54BCF6" w14:textId="77777777" w:rsidTr="005609E1">
        <w:trPr>
          <w:trHeight w:val="300"/>
        </w:trPr>
        <w:tc>
          <w:tcPr>
            <w:tcW w:w="4320" w:type="dxa"/>
            <w:tcBorders>
              <w:top w:val="nil"/>
              <w:left w:val="nil"/>
              <w:bottom w:val="nil"/>
              <w:right w:val="nil"/>
            </w:tcBorders>
            <w:shd w:val="clear" w:color="auto" w:fill="auto"/>
            <w:hideMark/>
          </w:tcPr>
          <w:p w14:paraId="0AFD42B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Object </w:t>
            </w:r>
          </w:p>
        </w:tc>
        <w:tc>
          <w:tcPr>
            <w:tcW w:w="4050" w:type="dxa"/>
            <w:tcBorders>
              <w:top w:val="nil"/>
              <w:left w:val="nil"/>
              <w:bottom w:val="nil"/>
              <w:right w:val="nil"/>
            </w:tcBorders>
            <w:shd w:val="clear" w:color="auto" w:fill="auto"/>
            <w:hideMark/>
          </w:tcPr>
          <w:p w14:paraId="30F4044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object: </w:t>
            </w:r>
            <w:r w:rsidRPr="005609E1">
              <w:rPr>
                <w:rFonts w:eastAsia="Times New Roman" w:cstheme="minorHAnsi"/>
                <w:color w:val="000000"/>
                <w:sz w:val="24"/>
                <w:szCs w:val="24"/>
              </w:rPr>
              <w:br/>
              <w:t>• At any time to your personal information being processed for direct marketing (including profiling) </w:t>
            </w:r>
            <w:r w:rsidRPr="005609E1">
              <w:rPr>
                <w:rFonts w:eastAsia="Times New Roman" w:cstheme="minorHAnsi"/>
                <w:color w:val="000000"/>
                <w:sz w:val="24"/>
                <w:szCs w:val="24"/>
              </w:rPr>
              <w:br/>
              <w:t>• In certain other situations to our continued processing of your personal information, e.g., processing carried out for the purpose of our legitimate interests </w:t>
            </w:r>
          </w:p>
        </w:tc>
      </w:tr>
      <w:tr w:rsidR="005609E1" w:rsidRPr="005609E1" w14:paraId="7292455E" w14:textId="77777777" w:rsidTr="005609E1">
        <w:trPr>
          <w:trHeight w:val="300"/>
        </w:trPr>
        <w:tc>
          <w:tcPr>
            <w:tcW w:w="4320" w:type="dxa"/>
            <w:tcBorders>
              <w:top w:val="nil"/>
              <w:left w:val="nil"/>
              <w:bottom w:val="nil"/>
              <w:right w:val="nil"/>
            </w:tcBorders>
            <w:shd w:val="clear" w:color="auto" w:fill="auto"/>
            <w:hideMark/>
          </w:tcPr>
          <w:p w14:paraId="79E1E07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Not to be Subject to Automated Individual Decision-Making </w:t>
            </w:r>
          </w:p>
        </w:tc>
        <w:tc>
          <w:tcPr>
            <w:tcW w:w="4050" w:type="dxa"/>
            <w:tcBorders>
              <w:top w:val="nil"/>
              <w:left w:val="nil"/>
              <w:bottom w:val="nil"/>
              <w:right w:val="nil"/>
            </w:tcBorders>
            <w:shd w:val="clear" w:color="auto" w:fill="auto"/>
            <w:hideMark/>
          </w:tcPr>
          <w:p w14:paraId="696C15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not to be subject to a decision based solely on automated processing (including profiling) that produces legal effects concerning you or similarly significantly affects you </w:t>
            </w:r>
          </w:p>
        </w:tc>
      </w:tr>
    </w:tbl>
    <w:p w14:paraId="707C154A"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further information on each of those rights, including the circumstances in which they apply, see the guidance from the UK Information Commissioner's Office (ICO) on individual rights under the EU General Data Protection Regulation. </w:t>
      </w:r>
    </w:p>
    <w:p w14:paraId="6349B8AF" w14:textId="2ACCAF5A"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21. </w:t>
      </w:r>
      <w:r w:rsidRPr="005609E1">
        <w:rPr>
          <w:rFonts w:eastAsia="Times New Roman" w:cstheme="minorHAnsi"/>
          <w:b/>
          <w:bCs/>
          <w:color w:val="000000"/>
          <w:sz w:val="24"/>
          <w:szCs w:val="24"/>
        </w:rPr>
        <w:t>How to Exercise Your Rights.</w:t>
      </w:r>
      <w:r w:rsidRPr="005609E1">
        <w:rPr>
          <w:rFonts w:eastAsia="Times New Roman" w:cstheme="minorHAnsi"/>
          <w:color w:val="000000"/>
          <w:sz w:val="24"/>
          <w:szCs w:val="24"/>
        </w:rPr>
        <w:t xml:space="preserve"> If you would like to exercise any of your rights as described in this Privacy Policy, you can do so here using the webform at </w:t>
      </w:r>
      <w:r w:rsidR="000C3AEA">
        <w:rPr>
          <w:rFonts w:eastAsia="Times New Roman" w:cstheme="minorHAnsi"/>
          <w:color w:val="000000"/>
          <w:sz w:val="24"/>
          <w:szCs w:val="24"/>
          <w:shd w:val="clear" w:color="auto" w:fill="FFFF00"/>
        </w:rPr>
        <w:t>www.onesolutionteam.com/</w:t>
      </w:r>
      <w:r w:rsidRPr="005609E1">
        <w:rPr>
          <w:rFonts w:eastAsia="Times New Roman" w:cstheme="minorHAnsi"/>
          <w:color w:val="000000"/>
          <w:sz w:val="24"/>
          <w:szCs w:val="24"/>
          <w:shd w:val="clear" w:color="auto" w:fill="FFFF00"/>
        </w:rPr>
        <w:t xml:space="preserve"> or y</w:t>
      </w:r>
      <w:r w:rsidRPr="005609E1">
        <w:rPr>
          <w:rFonts w:eastAsia="Times New Roman" w:cstheme="minorHAnsi"/>
          <w:color w:val="000000"/>
          <w:sz w:val="24"/>
          <w:szCs w:val="24"/>
        </w:rPr>
        <w:t xml:space="preserve">ou may </w:t>
      </w:r>
      <w:r w:rsidRPr="005609E1">
        <w:rPr>
          <w:rFonts w:eastAsia="Times New Roman" w:cstheme="minorHAnsi"/>
          <w:color w:val="000000"/>
          <w:sz w:val="24"/>
          <w:szCs w:val="24"/>
          <w:shd w:val="clear" w:color="auto" w:fill="FFFF00"/>
        </w:rPr>
        <w:t xml:space="preserve">email </w:t>
      </w:r>
      <w:r w:rsidRPr="005609E1">
        <w:rPr>
          <w:rFonts w:eastAsia="Times New Roman" w:cstheme="minorHAnsi"/>
          <w:color w:val="000000"/>
          <w:sz w:val="24"/>
          <w:szCs w:val="24"/>
        </w:rPr>
        <w:t xml:space="preserve">us at </w:t>
      </w:r>
      <w:proofErr w:type="spellStart"/>
      <w:r w:rsidRPr="005609E1">
        <w:rPr>
          <w:rFonts w:eastAsia="Times New Roman" w:cstheme="minorHAnsi"/>
          <w:color w:val="000000"/>
          <w:sz w:val="24"/>
          <w:szCs w:val="24"/>
        </w:rPr>
        <w:t>M</w:t>
      </w:r>
      <w:r w:rsidRPr="005609E1">
        <w:rPr>
          <w:rFonts w:eastAsia="Times New Roman" w:cstheme="minorHAnsi"/>
          <w:color w:val="000000"/>
          <w:sz w:val="24"/>
          <w:szCs w:val="24"/>
          <w:shd w:val="clear" w:color="auto" w:fill="FFFF00"/>
        </w:rPr>
        <w:t>arketing@Forward-Solutions</w:t>
      </w:r>
      <w:proofErr w:type="spellEnd"/>
      <w:r w:rsidRPr="005609E1">
        <w:rPr>
          <w:rFonts w:eastAsia="Times New Roman" w:cstheme="minorHAnsi"/>
          <w:color w:val="000000"/>
          <w:sz w:val="24"/>
          <w:szCs w:val="24"/>
          <w:shd w:val="clear" w:color="auto" w:fill="FFFF00"/>
        </w:rPr>
        <w:t>.</w:t>
      </w:r>
      <w:r w:rsidRPr="005609E1">
        <w:rPr>
          <w:rFonts w:eastAsia="Times New Roman" w:cstheme="minorHAnsi"/>
          <w:color w:val="000000"/>
          <w:sz w:val="24"/>
          <w:szCs w:val="24"/>
        </w:rPr>
        <w:t> </w:t>
      </w:r>
    </w:p>
    <w:p w14:paraId="1E3EF4B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Please note that you may only make a CCPA/CPRA-related data access or data portability disclosure request twice within a 12-month period. </w:t>
      </w:r>
    </w:p>
    <w:p w14:paraId="703E832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If you choose to contact us directly by </w:t>
      </w:r>
      <w:r w:rsidRPr="005609E1">
        <w:rPr>
          <w:rFonts w:eastAsia="Times New Roman" w:cstheme="minorHAnsi"/>
          <w:color w:val="000000"/>
          <w:sz w:val="24"/>
          <w:szCs w:val="24"/>
          <w:shd w:val="clear" w:color="auto" w:fill="FFFF00"/>
        </w:rPr>
        <w:t>email</w:t>
      </w:r>
      <w:r w:rsidRPr="005609E1">
        <w:rPr>
          <w:rFonts w:eastAsia="Times New Roman" w:cstheme="minorHAnsi"/>
          <w:color w:val="000000"/>
          <w:sz w:val="24"/>
          <w:szCs w:val="24"/>
        </w:rPr>
        <w:t>, you will need to provide us with: </w:t>
      </w:r>
    </w:p>
    <w:p w14:paraId="2939EF8B"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o Enough information to identify you (e.g., your full name, address and customer or matter reference number) </w:t>
      </w:r>
    </w:p>
    <w:p w14:paraId="2EA77DE4"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Proof of your identity and address (e.g., a copy of your driving license or passport and a recent utility or credit card bill) –and– </w:t>
      </w:r>
    </w:p>
    <w:p w14:paraId="6A9557DC"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 description of what right you want to exercise and the information to which your request relates </w:t>
      </w:r>
    </w:p>
    <w:p w14:paraId="7E58906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We are not obligated to make a data access or data portability disclosure if we cannot verify that the person making the request is the person about whom we collected information or is someone authorized to act on such person's behalf. </w:t>
      </w:r>
    </w:p>
    <w:p w14:paraId="26A988F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Any personal information we collect from you to verify your identity in connection with you request will be used solely for the purposes of verification. </w:t>
      </w:r>
    </w:p>
    <w:p w14:paraId="50F7CD1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22. </w:t>
      </w:r>
      <w:r w:rsidRPr="005609E1">
        <w:rPr>
          <w:rFonts w:eastAsia="Times New Roman" w:cstheme="minorHAnsi"/>
          <w:b/>
          <w:bCs/>
          <w:color w:val="000000"/>
          <w:sz w:val="24"/>
          <w:szCs w:val="24"/>
        </w:rPr>
        <w:t>EEA Data Subjects: Where Your Personal Information is Held.</w:t>
      </w:r>
      <w:r w:rsidRPr="005609E1">
        <w:rPr>
          <w:rFonts w:eastAsia="Times New Roman" w:cstheme="minorHAnsi"/>
          <w:color w:val="000000"/>
          <w:sz w:val="24"/>
          <w:szCs w:val="24"/>
        </w:rPr>
        <w:t xml:space="preserve"> Information may be held at our offices and those of our group of companies, third party agencies, service providers, representatives and agents as described above (see above: "Who We Share Your Personal Information with"). </w:t>
      </w:r>
    </w:p>
    <w:p w14:paraId="4D8393A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Some of these third parties may be based outside the European Economic Area. For more information, including on how we safeguard your personal information when this occurs, see below: "Transferring Your Personal Information Out of the EEA." </w:t>
      </w:r>
    </w:p>
    <w:p w14:paraId="4BC4D652"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23. </w:t>
      </w:r>
      <w:r w:rsidRPr="005609E1">
        <w:rPr>
          <w:rFonts w:eastAsia="Times New Roman" w:cstheme="minorHAnsi"/>
          <w:b/>
          <w:bCs/>
          <w:color w:val="000000"/>
          <w:sz w:val="24"/>
          <w:szCs w:val="24"/>
        </w:rPr>
        <w:t>EEA Data Subjects: Transferring Your Personal Information Out of the EEA.</w:t>
      </w:r>
      <w:r w:rsidRPr="005609E1">
        <w:rPr>
          <w:rFonts w:eastAsia="Times New Roman" w:cstheme="minorHAnsi"/>
          <w:color w:val="000000"/>
          <w:sz w:val="24"/>
          <w:szCs w:val="24"/>
        </w:rPr>
        <w:t xml:space="preserve"> To deliver services to you, it is sometimes necessary for us to share your personal information outside the European Economic Area (EEA), e.g.: </w:t>
      </w:r>
    </w:p>
    <w:p w14:paraId="595EE16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our offices outside the EEA </w:t>
      </w:r>
    </w:p>
    <w:p w14:paraId="27FA0F8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your and our service providers located outside the EEA </w:t>
      </w:r>
    </w:p>
    <w:p w14:paraId="3F33539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If you are based outside the EEA –or– </w:t>
      </w:r>
    </w:p>
    <w:p w14:paraId="2F1B7B2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Where there is an international dimension to the products and/services we are providing to you </w:t>
      </w:r>
    </w:p>
    <w:p w14:paraId="4C4FC40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These transfers are subject to special rules under European and UK data protection law. </w:t>
      </w:r>
    </w:p>
    <w:p w14:paraId="2B204A5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 United States, where such personal information may be transferred, does not have the same data protection laws as the United Kingdom and EEA. We will, however, ensure the transfer complies with data protection law and all personal information will be secure. Our standard practice is to use standard data protection contract clauses that have been approved by the European Commission.  </w:t>
      </w:r>
    </w:p>
    <w:p w14:paraId="10D0A08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If you would like further information, please contact us (see "How </w:t>
      </w:r>
      <w:proofErr w:type="gramStart"/>
      <w:r w:rsidRPr="005609E1">
        <w:rPr>
          <w:rFonts w:eastAsia="Times New Roman" w:cstheme="minorHAnsi"/>
          <w:color w:val="000000"/>
          <w:sz w:val="24"/>
          <w:szCs w:val="24"/>
        </w:rPr>
        <w:t>To</w:t>
      </w:r>
      <w:proofErr w:type="gramEnd"/>
      <w:r w:rsidRPr="005609E1">
        <w:rPr>
          <w:rFonts w:eastAsia="Times New Roman" w:cstheme="minorHAnsi"/>
          <w:color w:val="000000"/>
          <w:sz w:val="24"/>
          <w:szCs w:val="24"/>
        </w:rPr>
        <w:t xml:space="preserve"> Contact Us" below). </w:t>
      </w:r>
    </w:p>
    <w:p w14:paraId="2EAA57D8"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24. </w:t>
      </w:r>
      <w:r w:rsidRPr="005609E1">
        <w:rPr>
          <w:rFonts w:eastAsia="Times New Roman" w:cstheme="minorHAnsi"/>
          <w:b/>
          <w:bCs/>
          <w:color w:val="000000"/>
          <w:sz w:val="24"/>
          <w:szCs w:val="24"/>
        </w:rPr>
        <w:t>Keeping Your Personal Information Secure.</w:t>
      </w:r>
      <w:r w:rsidRPr="005609E1">
        <w:rPr>
          <w:rFonts w:eastAsia="Times New Roman" w:cstheme="minorHAnsi"/>
          <w:color w:val="000000"/>
          <w:sz w:val="24"/>
          <w:szCs w:val="24"/>
        </w:rPr>
        <w:t xml:space="preserve"> We have appropriate security measures in place to prevent personal information from being accidentally lost or used or accessed in an unauthorized way. We limit access to your personal information to those who have a genuine business need to access it. Those processing your information will do so only in an authorized manner and are subject to a duty of confidentiality. We also have procedures in place to deal with any suspected data security breach. We will notify you and any applicable regulator of a suspected data security breach where we are legally required to do so. </w:t>
      </w:r>
    </w:p>
    <w:p w14:paraId="57F8D14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25. </w:t>
      </w:r>
      <w:r w:rsidRPr="005609E1">
        <w:rPr>
          <w:rFonts w:eastAsia="Times New Roman" w:cstheme="minorHAnsi"/>
          <w:b/>
          <w:bCs/>
          <w:color w:val="000000"/>
          <w:sz w:val="24"/>
          <w:szCs w:val="24"/>
        </w:rPr>
        <w:t>EEA Data Subjects: How to File a GDPR Complaint.</w:t>
      </w:r>
      <w:r w:rsidRPr="005609E1">
        <w:rPr>
          <w:rFonts w:eastAsia="Times New Roman" w:cstheme="minorHAnsi"/>
          <w:color w:val="000000"/>
          <w:sz w:val="24"/>
          <w:szCs w:val="24"/>
        </w:rPr>
        <w:t xml:space="preserve"> We hope that we can resolve any query or concern you raise about our use of your information. </w:t>
      </w:r>
    </w:p>
    <w:p w14:paraId="7F81B2D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The General Data Protection Regulation also gives you right to lodge a complaint with a supervisory authority, in the European Union (or European Economic Area) state where you work, normally live, or where any alleged infringement of data protection laws occurred.  </w:t>
      </w:r>
    </w:p>
    <w:p w14:paraId="2DB79DD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26. </w:t>
      </w:r>
      <w:r w:rsidRPr="005609E1">
        <w:rPr>
          <w:rFonts w:eastAsia="Times New Roman" w:cstheme="minorHAnsi"/>
          <w:b/>
          <w:bCs/>
          <w:color w:val="000000"/>
          <w:sz w:val="24"/>
          <w:szCs w:val="24"/>
        </w:rPr>
        <w:t>Changes to This Privacy Notice.</w:t>
      </w:r>
      <w:r w:rsidRPr="005609E1">
        <w:rPr>
          <w:rFonts w:eastAsia="Times New Roman" w:cstheme="minorHAnsi"/>
          <w:color w:val="000000"/>
          <w:sz w:val="24"/>
          <w:szCs w:val="24"/>
        </w:rPr>
        <w:t xml:space="preserve"> This privacy notice was published on [</w:t>
      </w:r>
      <w:r w:rsidRPr="005609E1">
        <w:rPr>
          <w:rFonts w:eastAsia="Times New Roman" w:cstheme="minorHAnsi"/>
          <w:color w:val="000000"/>
          <w:sz w:val="24"/>
          <w:szCs w:val="24"/>
          <w:shd w:val="clear" w:color="auto" w:fill="FFFF00"/>
        </w:rPr>
        <w:t>5/5/25</w:t>
      </w:r>
      <w:r w:rsidRPr="005609E1">
        <w:rPr>
          <w:rFonts w:eastAsia="Times New Roman" w:cstheme="minorHAnsi"/>
          <w:color w:val="000000"/>
          <w:sz w:val="24"/>
          <w:szCs w:val="24"/>
        </w:rPr>
        <w:t>] and last updated on [</w:t>
      </w:r>
      <w:r w:rsidRPr="005609E1">
        <w:rPr>
          <w:rFonts w:eastAsia="Times New Roman" w:cstheme="minorHAnsi"/>
          <w:color w:val="000000"/>
          <w:sz w:val="24"/>
          <w:szCs w:val="24"/>
          <w:shd w:val="clear" w:color="auto" w:fill="FFFF00"/>
        </w:rPr>
        <w:t>5/1/25</w:t>
      </w:r>
      <w:r w:rsidRPr="005609E1">
        <w:rPr>
          <w:rFonts w:eastAsia="Times New Roman" w:cstheme="minorHAnsi"/>
          <w:color w:val="000000"/>
          <w:sz w:val="24"/>
          <w:szCs w:val="24"/>
        </w:rPr>
        <w:t>]. </w:t>
      </w:r>
    </w:p>
    <w:p w14:paraId="782F9ED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change this privacy notice from time to time–when we do, We will notify you of any material changes by posting the updated Privacy Policy on our website and updating the effective </w:t>
      </w:r>
      <w:proofErr w:type="gramStart"/>
      <w:r w:rsidRPr="005609E1">
        <w:rPr>
          <w:rFonts w:eastAsia="Times New Roman" w:cstheme="minorHAnsi"/>
          <w:color w:val="000000"/>
          <w:sz w:val="24"/>
          <w:szCs w:val="24"/>
        </w:rPr>
        <w:t>date..</w:t>
      </w:r>
      <w:proofErr w:type="gramEnd"/>
      <w:r w:rsidRPr="005609E1">
        <w:rPr>
          <w:rFonts w:eastAsia="Times New Roman" w:cstheme="minorHAnsi"/>
          <w:color w:val="000000"/>
          <w:sz w:val="24"/>
          <w:szCs w:val="24"/>
        </w:rPr>
        <w:t> </w:t>
      </w:r>
    </w:p>
    <w:p w14:paraId="55ECA3F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27. </w:t>
      </w:r>
      <w:r w:rsidRPr="005609E1">
        <w:rPr>
          <w:rFonts w:eastAsia="Times New Roman" w:cstheme="minorHAnsi"/>
          <w:b/>
          <w:bCs/>
          <w:color w:val="000000"/>
          <w:sz w:val="24"/>
          <w:szCs w:val="24"/>
        </w:rPr>
        <w:t>How to Contact Us</w:t>
      </w:r>
      <w:r w:rsidRPr="005609E1">
        <w:rPr>
          <w:rFonts w:eastAsia="Times New Roman" w:cstheme="minorHAnsi"/>
          <w:color w:val="000000"/>
          <w:sz w:val="24"/>
          <w:szCs w:val="24"/>
        </w:rPr>
        <w:t xml:space="preserve"> Please contact us by mail, email or telephone if you have any questions about this privacy policy or the information we hold about you. </w:t>
      </w:r>
    </w:p>
    <w:p w14:paraId="725B5E9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Our contact details are shown below: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198"/>
      </w:tblGrid>
      <w:tr w:rsidR="005609E1" w:rsidRPr="005609E1" w14:paraId="40E7FA87" w14:textId="77777777" w:rsidTr="005609E1">
        <w:trPr>
          <w:trHeight w:val="300"/>
        </w:trPr>
        <w:tc>
          <w:tcPr>
            <w:tcW w:w="4755" w:type="dxa"/>
            <w:tcBorders>
              <w:top w:val="nil"/>
              <w:left w:val="nil"/>
              <w:bottom w:val="nil"/>
              <w:right w:val="nil"/>
            </w:tcBorders>
            <w:shd w:val="clear" w:color="auto" w:fill="auto"/>
            <w:hideMark/>
          </w:tcPr>
          <w:p w14:paraId="3648F6F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Forward-Solutions </w:t>
            </w:r>
          </w:p>
        </w:tc>
        <w:tc>
          <w:tcPr>
            <w:tcW w:w="4755" w:type="dxa"/>
            <w:tcBorders>
              <w:top w:val="nil"/>
              <w:left w:val="nil"/>
              <w:bottom w:val="nil"/>
              <w:right w:val="nil"/>
            </w:tcBorders>
            <w:shd w:val="clear" w:color="auto" w:fill="auto"/>
            <w:hideMark/>
          </w:tcPr>
          <w:p w14:paraId="283629A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709FF1D8" w14:textId="77777777" w:rsidTr="005609E1">
        <w:trPr>
          <w:trHeight w:val="300"/>
        </w:trPr>
        <w:tc>
          <w:tcPr>
            <w:tcW w:w="4755" w:type="dxa"/>
            <w:tcBorders>
              <w:top w:val="nil"/>
              <w:left w:val="nil"/>
              <w:bottom w:val="nil"/>
              <w:right w:val="nil"/>
            </w:tcBorders>
            <w:shd w:val="clear" w:color="auto" w:fill="auto"/>
            <w:hideMark/>
          </w:tcPr>
          <w:p w14:paraId="1E82DC3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Marketing@Forward-Solutions.com </w:t>
            </w:r>
          </w:p>
        </w:tc>
        <w:tc>
          <w:tcPr>
            <w:tcW w:w="4755" w:type="dxa"/>
            <w:tcBorders>
              <w:top w:val="nil"/>
              <w:left w:val="nil"/>
              <w:bottom w:val="nil"/>
              <w:right w:val="nil"/>
            </w:tcBorders>
            <w:shd w:val="clear" w:color="auto" w:fill="auto"/>
            <w:hideMark/>
          </w:tcPr>
          <w:p w14:paraId="1D4810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24A7722B" w14:textId="77777777" w:rsidTr="005609E1">
        <w:trPr>
          <w:trHeight w:val="300"/>
        </w:trPr>
        <w:tc>
          <w:tcPr>
            <w:tcW w:w="4755" w:type="dxa"/>
            <w:tcBorders>
              <w:top w:val="nil"/>
              <w:left w:val="nil"/>
              <w:bottom w:val="nil"/>
              <w:right w:val="nil"/>
            </w:tcBorders>
            <w:shd w:val="clear" w:color="auto" w:fill="auto"/>
            <w:hideMark/>
          </w:tcPr>
          <w:p w14:paraId="430DD13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73 Cedar Ave </w:t>
            </w:r>
          </w:p>
          <w:p w14:paraId="042044F6"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Hershey, PA 17033 </w:t>
            </w:r>
          </w:p>
        </w:tc>
        <w:tc>
          <w:tcPr>
            <w:tcW w:w="4755" w:type="dxa"/>
            <w:tcBorders>
              <w:top w:val="nil"/>
              <w:left w:val="nil"/>
              <w:bottom w:val="nil"/>
              <w:right w:val="nil"/>
            </w:tcBorders>
            <w:shd w:val="clear" w:color="auto" w:fill="auto"/>
            <w:hideMark/>
          </w:tcPr>
          <w:p w14:paraId="65024F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bl>
    <w:p w14:paraId="46D3914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D78E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28. </w:t>
      </w:r>
      <w:r w:rsidRPr="005609E1">
        <w:rPr>
          <w:rFonts w:eastAsia="Times New Roman" w:cstheme="minorHAnsi"/>
          <w:b/>
          <w:bCs/>
          <w:color w:val="000000"/>
          <w:sz w:val="24"/>
          <w:szCs w:val="24"/>
        </w:rPr>
        <w:t>Do You Need Extra Help?</w:t>
      </w:r>
      <w:r w:rsidRPr="005609E1">
        <w:rPr>
          <w:rFonts w:eastAsia="Times New Roman" w:cstheme="minorHAnsi"/>
          <w:color w:val="000000"/>
          <w:sz w:val="24"/>
          <w:szCs w:val="24"/>
        </w:rPr>
        <w:t xml:space="preserve"> If you would like this notice in another format (for example: audio, large print, braille) please contact us (see "How to contact us" above). </w:t>
      </w:r>
    </w:p>
    <w:p w14:paraId="61365B5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7D5AA4F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197796D0"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Last modified: May 1, 2025 </w:t>
      </w:r>
    </w:p>
    <w:p w14:paraId="1BE15F70"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5A321A82" w14:textId="5A30724A" w:rsidR="000E4B9F" w:rsidRPr="005609E1" w:rsidRDefault="000E4B9F" w:rsidP="005609E1">
      <w:pPr>
        <w:spacing w:after="0" w:line="240" w:lineRule="auto"/>
        <w:rPr>
          <w:rFonts w:eastAsia="Calibri" w:cstheme="minorHAnsi"/>
        </w:rPr>
      </w:pPr>
    </w:p>
    <w:sectPr w:rsidR="000E4B9F" w:rsidRPr="005609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47FE" w14:textId="77777777" w:rsidR="00542BD3" w:rsidRDefault="00542BD3">
      <w:pPr>
        <w:spacing w:after="0" w:line="240" w:lineRule="auto"/>
      </w:pPr>
      <w:r>
        <w:separator/>
      </w:r>
    </w:p>
  </w:endnote>
  <w:endnote w:type="continuationSeparator" w:id="0">
    <w:p w14:paraId="4B02CD34" w14:textId="77777777" w:rsidR="00542BD3" w:rsidRDefault="00542BD3">
      <w:pPr>
        <w:spacing w:after="0" w:line="240" w:lineRule="auto"/>
      </w:pPr>
      <w:r>
        <w:continuationSeparator/>
      </w:r>
    </w:p>
  </w:endnote>
  <w:endnote w:type="continuationNotice" w:id="1">
    <w:p w14:paraId="6BEE1C35" w14:textId="77777777" w:rsidR="00542BD3" w:rsidRDefault="00542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744A6D79" w14:textId="77777777" w:rsidTr="2F75B535">
      <w:trPr>
        <w:trHeight w:val="300"/>
      </w:trPr>
      <w:tc>
        <w:tcPr>
          <w:tcW w:w="3120" w:type="dxa"/>
        </w:tcPr>
        <w:p w14:paraId="6EF84EB4" w14:textId="40226181" w:rsidR="2F75B535" w:rsidRDefault="2F75B535" w:rsidP="2F75B535">
          <w:pPr>
            <w:pStyle w:val="Header"/>
            <w:ind w:left="-115"/>
          </w:pPr>
        </w:p>
      </w:tc>
      <w:tc>
        <w:tcPr>
          <w:tcW w:w="3120" w:type="dxa"/>
        </w:tcPr>
        <w:p w14:paraId="757C5AD3" w14:textId="08F2F91E" w:rsidR="2F75B535" w:rsidRDefault="2F75B535" w:rsidP="2F75B535">
          <w:pPr>
            <w:pStyle w:val="Header"/>
            <w:jc w:val="center"/>
          </w:pPr>
        </w:p>
      </w:tc>
      <w:tc>
        <w:tcPr>
          <w:tcW w:w="3120" w:type="dxa"/>
        </w:tcPr>
        <w:p w14:paraId="51B6FC55" w14:textId="4B002420" w:rsidR="2F75B535" w:rsidRDefault="2F75B535" w:rsidP="2F75B535">
          <w:pPr>
            <w:pStyle w:val="Header"/>
            <w:ind w:right="-115"/>
            <w:jc w:val="right"/>
          </w:pPr>
        </w:p>
      </w:tc>
    </w:tr>
  </w:tbl>
  <w:p w14:paraId="6B7E680F" w14:textId="4ACA3AC3" w:rsidR="2F75B535" w:rsidRDefault="2F75B535" w:rsidP="2F75B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1664" w14:textId="77777777" w:rsidR="00542BD3" w:rsidRDefault="00542BD3">
      <w:pPr>
        <w:spacing w:after="0" w:line="240" w:lineRule="auto"/>
      </w:pPr>
      <w:r>
        <w:separator/>
      </w:r>
    </w:p>
  </w:footnote>
  <w:footnote w:type="continuationSeparator" w:id="0">
    <w:p w14:paraId="67E02452" w14:textId="77777777" w:rsidR="00542BD3" w:rsidRDefault="00542BD3">
      <w:pPr>
        <w:spacing w:after="0" w:line="240" w:lineRule="auto"/>
      </w:pPr>
      <w:r>
        <w:continuationSeparator/>
      </w:r>
    </w:p>
  </w:footnote>
  <w:footnote w:type="continuationNotice" w:id="1">
    <w:p w14:paraId="177B6576" w14:textId="77777777" w:rsidR="00542BD3" w:rsidRDefault="00542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4DF7B397" w14:textId="77777777" w:rsidTr="07A298F1">
      <w:trPr>
        <w:trHeight w:val="300"/>
      </w:trPr>
      <w:tc>
        <w:tcPr>
          <w:tcW w:w="3120" w:type="dxa"/>
        </w:tcPr>
        <w:p w14:paraId="497D1109" w14:textId="1EFE3F75" w:rsidR="2F75B535" w:rsidRDefault="07A298F1" w:rsidP="2F75B535">
          <w:pPr>
            <w:pStyle w:val="Header"/>
            <w:ind w:left="-115"/>
          </w:pPr>
          <w:r>
            <w:rPr>
              <w:noProof/>
            </w:rPr>
            <w:drawing>
              <wp:inline distT="0" distB="0" distL="0" distR="0" wp14:anchorId="3959B4F2" wp14:editId="59B54638">
                <wp:extent cx="1752600" cy="371475"/>
                <wp:effectExtent l="0" t="0" r="0" b="0"/>
                <wp:docPr id="377899278" name="Picture 37789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71475"/>
                        </a:xfrm>
                        <a:prstGeom prst="rect">
                          <a:avLst/>
                        </a:prstGeom>
                      </pic:spPr>
                    </pic:pic>
                  </a:graphicData>
                </a:graphic>
              </wp:inline>
            </w:drawing>
          </w:r>
        </w:p>
      </w:tc>
      <w:tc>
        <w:tcPr>
          <w:tcW w:w="3120" w:type="dxa"/>
        </w:tcPr>
        <w:p w14:paraId="42236B39" w14:textId="6801043C" w:rsidR="2F75B535" w:rsidRDefault="2F75B535" w:rsidP="2F75B535">
          <w:pPr>
            <w:pStyle w:val="Header"/>
            <w:jc w:val="center"/>
          </w:pPr>
        </w:p>
      </w:tc>
      <w:tc>
        <w:tcPr>
          <w:tcW w:w="3120" w:type="dxa"/>
        </w:tcPr>
        <w:p w14:paraId="4167F961" w14:textId="39A13A09" w:rsidR="2F75B535" w:rsidRDefault="2F75B535" w:rsidP="2F75B535">
          <w:pPr>
            <w:pStyle w:val="Header"/>
            <w:ind w:right="-115"/>
            <w:jc w:val="right"/>
          </w:pPr>
        </w:p>
      </w:tc>
    </w:tr>
  </w:tbl>
  <w:p w14:paraId="09220C56" w14:textId="7506B69C" w:rsidR="2F75B535" w:rsidRDefault="2F75B535" w:rsidP="2F75B535">
    <w:pPr>
      <w:pStyle w:val="Header"/>
    </w:pPr>
  </w:p>
</w:hdr>
</file>

<file path=word/intelligence2.xml><?xml version="1.0" encoding="utf-8"?>
<int2:intelligence xmlns:int2="http://schemas.microsoft.com/office/intelligence/2020/intelligence" xmlns:oel="http://schemas.microsoft.com/office/2019/extlst">
  <int2:observations>
    <int2:textHash int2:hashCode="LlaSPUiG6Mk5lx" int2:id="it75dv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D43"/>
    <w:multiLevelType w:val="multilevel"/>
    <w:tmpl w:val="B96AB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5D04"/>
    <w:multiLevelType w:val="multilevel"/>
    <w:tmpl w:val="54581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C0022"/>
    <w:multiLevelType w:val="multilevel"/>
    <w:tmpl w:val="95A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83699"/>
    <w:multiLevelType w:val="multilevel"/>
    <w:tmpl w:val="AC1E9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03670"/>
    <w:multiLevelType w:val="multilevel"/>
    <w:tmpl w:val="3440E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D04F2"/>
    <w:multiLevelType w:val="multilevel"/>
    <w:tmpl w:val="BDDAF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4598D"/>
    <w:multiLevelType w:val="multilevel"/>
    <w:tmpl w:val="6CF43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A0534"/>
    <w:multiLevelType w:val="multilevel"/>
    <w:tmpl w:val="916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933C3"/>
    <w:multiLevelType w:val="multilevel"/>
    <w:tmpl w:val="DF0EA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D32AF"/>
    <w:multiLevelType w:val="multilevel"/>
    <w:tmpl w:val="4B8EF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A661E"/>
    <w:multiLevelType w:val="multilevel"/>
    <w:tmpl w:val="93129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DC1FEB"/>
    <w:multiLevelType w:val="multilevel"/>
    <w:tmpl w:val="7C347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5507A"/>
    <w:multiLevelType w:val="multilevel"/>
    <w:tmpl w:val="44E46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C4308"/>
    <w:multiLevelType w:val="multilevel"/>
    <w:tmpl w:val="88440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C5E35"/>
    <w:multiLevelType w:val="multilevel"/>
    <w:tmpl w:val="E2D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14CA6"/>
    <w:multiLevelType w:val="multilevel"/>
    <w:tmpl w:val="6D44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F043571"/>
    <w:multiLevelType w:val="multilevel"/>
    <w:tmpl w:val="EB4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0CA539B"/>
    <w:multiLevelType w:val="multilevel"/>
    <w:tmpl w:val="4420F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423877"/>
    <w:multiLevelType w:val="multilevel"/>
    <w:tmpl w:val="BCF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B7D92"/>
    <w:multiLevelType w:val="multilevel"/>
    <w:tmpl w:val="4D4CC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D69F1"/>
    <w:multiLevelType w:val="multilevel"/>
    <w:tmpl w:val="057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3D5173"/>
    <w:multiLevelType w:val="multilevel"/>
    <w:tmpl w:val="F76C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C7F50"/>
    <w:multiLevelType w:val="multilevel"/>
    <w:tmpl w:val="FBF4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52786"/>
    <w:multiLevelType w:val="multilevel"/>
    <w:tmpl w:val="E4229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AF3160"/>
    <w:multiLevelType w:val="multilevel"/>
    <w:tmpl w:val="E2A4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15D3A"/>
    <w:multiLevelType w:val="multilevel"/>
    <w:tmpl w:val="91CE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47043"/>
    <w:multiLevelType w:val="multilevel"/>
    <w:tmpl w:val="00924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B44377"/>
    <w:multiLevelType w:val="multilevel"/>
    <w:tmpl w:val="D98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9A371D"/>
    <w:multiLevelType w:val="multilevel"/>
    <w:tmpl w:val="12BE7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83E3D"/>
    <w:multiLevelType w:val="multilevel"/>
    <w:tmpl w:val="ED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9673AD"/>
    <w:multiLevelType w:val="multilevel"/>
    <w:tmpl w:val="ECF2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D263D"/>
    <w:multiLevelType w:val="multilevel"/>
    <w:tmpl w:val="70807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A477C"/>
    <w:multiLevelType w:val="multilevel"/>
    <w:tmpl w:val="3AF8A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013B2B"/>
    <w:multiLevelType w:val="multilevel"/>
    <w:tmpl w:val="56880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437AC"/>
    <w:multiLevelType w:val="multilevel"/>
    <w:tmpl w:val="1BF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3F5907"/>
    <w:multiLevelType w:val="multilevel"/>
    <w:tmpl w:val="7AA0C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C5E6B24"/>
    <w:multiLevelType w:val="multilevel"/>
    <w:tmpl w:val="FFEA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E1DC5"/>
    <w:multiLevelType w:val="multilevel"/>
    <w:tmpl w:val="9AECB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A1BF6"/>
    <w:multiLevelType w:val="multilevel"/>
    <w:tmpl w:val="B4B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95774A"/>
    <w:multiLevelType w:val="multilevel"/>
    <w:tmpl w:val="351E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4E7FD2"/>
    <w:multiLevelType w:val="multilevel"/>
    <w:tmpl w:val="D56AD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8379D9"/>
    <w:multiLevelType w:val="multilevel"/>
    <w:tmpl w:val="75361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459352A"/>
    <w:multiLevelType w:val="multilevel"/>
    <w:tmpl w:val="7C0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714A99"/>
    <w:multiLevelType w:val="multilevel"/>
    <w:tmpl w:val="37820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306433"/>
    <w:multiLevelType w:val="multilevel"/>
    <w:tmpl w:val="78BE7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9A23B4"/>
    <w:multiLevelType w:val="multilevel"/>
    <w:tmpl w:val="D19C0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A04164B"/>
    <w:multiLevelType w:val="multilevel"/>
    <w:tmpl w:val="E452C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2388F"/>
    <w:multiLevelType w:val="multilevel"/>
    <w:tmpl w:val="F9E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75146E"/>
    <w:multiLevelType w:val="multilevel"/>
    <w:tmpl w:val="D862C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AA0741"/>
    <w:multiLevelType w:val="multilevel"/>
    <w:tmpl w:val="F26A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191909"/>
    <w:multiLevelType w:val="multilevel"/>
    <w:tmpl w:val="3B688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753E6B"/>
    <w:multiLevelType w:val="multilevel"/>
    <w:tmpl w:val="8EA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E216E"/>
    <w:multiLevelType w:val="multilevel"/>
    <w:tmpl w:val="63E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5556F"/>
    <w:multiLevelType w:val="multilevel"/>
    <w:tmpl w:val="B96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F73848"/>
    <w:multiLevelType w:val="multilevel"/>
    <w:tmpl w:val="9ECA5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58154A2"/>
    <w:multiLevelType w:val="multilevel"/>
    <w:tmpl w:val="219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351ABF"/>
    <w:multiLevelType w:val="multilevel"/>
    <w:tmpl w:val="B2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653595"/>
    <w:multiLevelType w:val="multilevel"/>
    <w:tmpl w:val="AC48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BA666E"/>
    <w:multiLevelType w:val="multilevel"/>
    <w:tmpl w:val="BDC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614001"/>
    <w:multiLevelType w:val="multilevel"/>
    <w:tmpl w:val="5BD43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8C3D6A"/>
    <w:multiLevelType w:val="multilevel"/>
    <w:tmpl w:val="BCC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110AFB"/>
    <w:multiLevelType w:val="multilevel"/>
    <w:tmpl w:val="FDEE3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55AEB"/>
    <w:multiLevelType w:val="multilevel"/>
    <w:tmpl w:val="419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24558A"/>
    <w:multiLevelType w:val="multilevel"/>
    <w:tmpl w:val="C08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C614F6"/>
    <w:multiLevelType w:val="multilevel"/>
    <w:tmpl w:val="9A6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DC4C41"/>
    <w:multiLevelType w:val="multilevel"/>
    <w:tmpl w:val="28D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45629A"/>
    <w:multiLevelType w:val="multilevel"/>
    <w:tmpl w:val="D07A8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525120"/>
    <w:multiLevelType w:val="multilevel"/>
    <w:tmpl w:val="069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3F5CC6"/>
    <w:multiLevelType w:val="multilevel"/>
    <w:tmpl w:val="B87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681F34"/>
    <w:multiLevelType w:val="multilevel"/>
    <w:tmpl w:val="9EF0F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6723E7"/>
    <w:multiLevelType w:val="multilevel"/>
    <w:tmpl w:val="39526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055609"/>
    <w:multiLevelType w:val="multilevel"/>
    <w:tmpl w:val="CB9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EF2C34"/>
    <w:multiLevelType w:val="multilevel"/>
    <w:tmpl w:val="0C2AE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276A4C"/>
    <w:multiLevelType w:val="multilevel"/>
    <w:tmpl w:val="7AA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3850AE"/>
    <w:multiLevelType w:val="multilevel"/>
    <w:tmpl w:val="BB006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6A51D5"/>
    <w:multiLevelType w:val="multilevel"/>
    <w:tmpl w:val="21D4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15705F"/>
    <w:multiLevelType w:val="multilevel"/>
    <w:tmpl w:val="795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140DBF"/>
    <w:multiLevelType w:val="multilevel"/>
    <w:tmpl w:val="1EBC7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E920BBE"/>
    <w:multiLevelType w:val="multilevel"/>
    <w:tmpl w:val="6158C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E975B1"/>
    <w:multiLevelType w:val="multilevel"/>
    <w:tmpl w:val="B068F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491474"/>
    <w:multiLevelType w:val="multilevel"/>
    <w:tmpl w:val="C6A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65380C"/>
    <w:multiLevelType w:val="multilevel"/>
    <w:tmpl w:val="CCE4C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E43337"/>
    <w:multiLevelType w:val="multilevel"/>
    <w:tmpl w:val="F864D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663072"/>
    <w:multiLevelType w:val="multilevel"/>
    <w:tmpl w:val="9D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D13039"/>
    <w:multiLevelType w:val="multilevel"/>
    <w:tmpl w:val="77903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6122AA4"/>
    <w:multiLevelType w:val="multilevel"/>
    <w:tmpl w:val="1ED2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6890946"/>
    <w:multiLevelType w:val="multilevel"/>
    <w:tmpl w:val="D034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B532AB"/>
    <w:multiLevelType w:val="multilevel"/>
    <w:tmpl w:val="07FA4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A071556"/>
    <w:multiLevelType w:val="multilevel"/>
    <w:tmpl w:val="6094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A6D5AF6"/>
    <w:multiLevelType w:val="multilevel"/>
    <w:tmpl w:val="A64E7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FE36AF"/>
    <w:multiLevelType w:val="multilevel"/>
    <w:tmpl w:val="1A6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131099"/>
    <w:multiLevelType w:val="multilevel"/>
    <w:tmpl w:val="D6D44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5D2D9B"/>
    <w:multiLevelType w:val="multilevel"/>
    <w:tmpl w:val="9AE4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92F7E"/>
    <w:multiLevelType w:val="multilevel"/>
    <w:tmpl w:val="422E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B63C1E"/>
    <w:multiLevelType w:val="multilevel"/>
    <w:tmpl w:val="3260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6A6F46"/>
    <w:multiLevelType w:val="multilevel"/>
    <w:tmpl w:val="507AC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6DD42FE0"/>
    <w:multiLevelType w:val="multilevel"/>
    <w:tmpl w:val="C67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EBE3A9B"/>
    <w:multiLevelType w:val="multilevel"/>
    <w:tmpl w:val="3C7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696862"/>
    <w:multiLevelType w:val="multilevel"/>
    <w:tmpl w:val="B0727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70AC473A"/>
    <w:multiLevelType w:val="multilevel"/>
    <w:tmpl w:val="A2B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2C7059"/>
    <w:multiLevelType w:val="multilevel"/>
    <w:tmpl w:val="9460D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17F7788"/>
    <w:multiLevelType w:val="multilevel"/>
    <w:tmpl w:val="F7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054B26"/>
    <w:multiLevelType w:val="multilevel"/>
    <w:tmpl w:val="80108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67EF7"/>
    <w:multiLevelType w:val="multilevel"/>
    <w:tmpl w:val="29FAD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73A26E98"/>
    <w:multiLevelType w:val="multilevel"/>
    <w:tmpl w:val="2CDA1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5944"/>
    <w:multiLevelType w:val="multilevel"/>
    <w:tmpl w:val="7D6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D075F3"/>
    <w:multiLevelType w:val="multilevel"/>
    <w:tmpl w:val="5ACE2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9127C"/>
    <w:multiLevelType w:val="multilevel"/>
    <w:tmpl w:val="8F5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90516C"/>
    <w:multiLevelType w:val="multilevel"/>
    <w:tmpl w:val="DFF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BA0C88"/>
    <w:multiLevelType w:val="multilevel"/>
    <w:tmpl w:val="000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4F450D"/>
    <w:multiLevelType w:val="multilevel"/>
    <w:tmpl w:val="7DB28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C015A"/>
    <w:multiLevelType w:val="multilevel"/>
    <w:tmpl w:val="0DFE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F612D3"/>
    <w:multiLevelType w:val="multilevel"/>
    <w:tmpl w:val="93744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5267E0"/>
    <w:multiLevelType w:val="multilevel"/>
    <w:tmpl w:val="9A9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B9D1679"/>
    <w:multiLevelType w:val="multilevel"/>
    <w:tmpl w:val="A15E0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7C1F785D"/>
    <w:multiLevelType w:val="multilevel"/>
    <w:tmpl w:val="BE6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55DA8"/>
    <w:multiLevelType w:val="multilevel"/>
    <w:tmpl w:val="5C92A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5071EE"/>
    <w:multiLevelType w:val="multilevel"/>
    <w:tmpl w:val="064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660823">
    <w:abstractNumId w:val="71"/>
  </w:num>
  <w:num w:numId="2" w16cid:durableId="1796094353">
    <w:abstractNumId w:val="4"/>
  </w:num>
  <w:num w:numId="3" w16cid:durableId="2090686850">
    <w:abstractNumId w:val="80"/>
  </w:num>
  <w:num w:numId="4" w16cid:durableId="1813785671">
    <w:abstractNumId w:val="14"/>
  </w:num>
  <w:num w:numId="5" w16cid:durableId="276955247">
    <w:abstractNumId w:val="68"/>
  </w:num>
  <w:num w:numId="6" w16cid:durableId="101918310">
    <w:abstractNumId w:val="65"/>
  </w:num>
  <w:num w:numId="7" w16cid:durableId="40710248">
    <w:abstractNumId w:val="18"/>
  </w:num>
  <w:num w:numId="8" w16cid:durableId="1298292285">
    <w:abstractNumId w:val="7"/>
  </w:num>
  <w:num w:numId="9" w16cid:durableId="1609772379">
    <w:abstractNumId w:val="117"/>
  </w:num>
  <w:num w:numId="10" w16cid:durableId="1514488498">
    <w:abstractNumId w:val="27"/>
  </w:num>
  <w:num w:numId="11" w16cid:durableId="1967076766">
    <w:abstractNumId w:val="83"/>
  </w:num>
  <w:num w:numId="12" w16cid:durableId="1253465684">
    <w:abstractNumId w:val="76"/>
  </w:num>
  <w:num w:numId="13" w16cid:durableId="456333538">
    <w:abstractNumId w:val="64"/>
  </w:num>
  <w:num w:numId="14" w16cid:durableId="531043125">
    <w:abstractNumId w:val="52"/>
  </w:num>
  <w:num w:numId="15" w16cid:durableId="1877501225">
    <w:abstractNumId w:val="88"/>
  </w:num>
  <w:num w:numId="16" w16cid:durableId="1106265128">
    <w:abstractNumId w:val="0"/>
  </w:num>
  <w:num w:numId="17" w16cid:durableId="1460338776">
    <w:abstractNumId w:val="89"/>
  </w:num>
  <w:num w:numId="18" w16cid:durableId="1147473855">
    <w:abstractNumId w:val="79"/>
  </w:num>
  <w:num w:numId="19" w16cid:durableId="2126582840">
    <w:abstractNumId w:val="92"/>
  </w:num>
  <w:num w:numId="20" w16cid:durableId="1494182297">
    <w:abstractNumId w:val="116"/>
  </w:num>
  <w:num w:numId="21" w16cid:durableId="2088531652">
    <w:abstractNumId w:val="98"/>
  </w:num>
  <w:num w:numId="22" w16cid:durableId="1862276397">
    <w:abstractNumId w:val="53"/>
  </w:num>
  <w:num w:numId="23" w16cid:durableId="225148668">
    <w:abstractNumId w:val="77"/>
  </w:num>
  <w:num w:numId="24" w16cid:durableId="831481415">
    <w:abstractNumId w:val="8"/>
  </w:num>
  <w:num w:numId="25" w16cid:durableId="212159241">
    <w:abstractNumId w:val="37"/>
  </w:num>
  <w:num w:numId="26" w16cid:durableId="521869231">
    <w:abstractNumId w:val="91"/>
  </w:num>
  <w:num w:numId="27" w16cid:durableId="887104772">
    <w:abstractNumId w:val="6"/>
  </w:num>
  <w:num w:numId="28" w16cid:durableId="148711227">
    <w:abstractNumId w:val="39"/>
  </w:num>
  <w:num w:numId="29" w16cid:durableId="1459452719">
    <w:abstractNumId w:val="114"/>
  </w:num>
  <w:num w:numId="30" w16cid:durableId="324743409">
    <w:abstractNumId w:val="109"/>
  </w:num>
  <w:num w:numId="31" w16cid:durableId="390857335">
    <w:abstractNumId w:val="95"/>
  </w:num>
  <w:num w:numId="32" w16cid:durableId="1827623879">
    <w:abstractNumId w:val="70"/>
  </w:num>
  <w:num w:numId="33" w16cid:durableId="1237516976">
    <w:abstractNumId w:val="102"/>
  </w:num>
  <w:num w:numId="34" w16cid:durableId="1843009748">
    <w:abstractNumId w:val="48"/>
  </w:num>
  <w:num w:numId="35" w16cid:durableId="1536844446">
    <w:abstractNumId w:val="23"/>
  </w:num>
  <w:num w:numId="36" w16cid:durableId="921374144">
    <w:abstractNumId w:val="13"/>
  </w:num>
  <w:num w:numId="37" w16cid:durableId="1795638890">
    <w:abstractNumId w:val="67"/>
  </w:num>
  <w:num w:numId="38" w16cid:durableId="657540956">
    <w:abstractNumId w:val="103"/>
  </w:num>
  <w:num w:numId="39" w16cid:durableId="378670646">
    <w:abstractNumId w:val="104"/>
  </w:num>
  <w:num w:numId="40" w16cid:durableId="683435142">
    <w:abstractNumId w:val="49"/>
  </w:num>
  <w:num w:numId="41" w16cid:durableId="1968927288">
    <w:abstractNumId w:val="51"/>
  </w:num>
  <w:num w:numId="42" w16cid:durableId="424612189">
    <w:abstractNumId w:val="28"/>
  </w:num>
  <w:num w:numId="43" w16cid:durableId="2110000499">
    <w:abstractNumId w:val="108"/>
  </w:num>
  <w:num w:numId="44" w16cid:durableId="1577398623">
    <w:abstractNumId w:val="15"/>
  </w:num>
  <w:num w:numId="45" w16cid:durableId="1814787869">
    <w:abstractNumId w:val="94"/>
  </w:num>
  <w:num w:numId="46" w16cid:durableId="616182312">
    <w:abstractNumId w:val="69"/>
  </w:num>
  <w:num w:numId="47" w16cid:durableId="197667720">
    <w:abstractNumId w:val="60"/>
  </w:num>
  <w:num w:numId="48" w16cid:durableId="58403252">
    <w:abstractNumId w:val="24"/>
  </w:num>
  <w:num w:numId="49" w16cid:durableId="1425876185">
    <w:abstractNumId w:val="97"/>
  </w:num>
  <w:num w:numId="50" w16cid:durableId="1239709950">
    <w:abstractNumId w:val="84"/>
  </w:num>
  <w:num w:numId="51" w16cid:durableId="910891760">
    <w:abstractNumId w:val="46"/>
  </w:num>
  <w:num w:numId="52" w16cid:durableId="1008363717">
    <w:abstractNumId w:val="106"/>
  </w:num>
  <w:num w:numId="53" w16cid:durableId="1279800717">
    <w:abstractNumId w:val="81"/>
  </w:num>
  <w:num w:numId="54" w16cid:durableId="1758674135">
    <w:abstractNumId w:val="59"/>
  </w:num>
  <w:num w:numId="55" w16cid:durableId="2103141396">
    <w:abstractNumId w:val="20"/>
  </w:num>
  <w:num w:numId="56" w16cid:durableId="247810152">
    <w:abstractNumId w:val="100"/>
  </w:num>
  <w:num w:numId="57" w16cid:durableId="1600722892">
    <w:abstractNumId w:val="33"/>
  </w:num>
  <w:num w:numId="58" w16cid:durableId="1004938264">
    <w:abstractNumId w:val="11"/>
  </w:num>
  <w:num w:numId="59" w16cid:durableId="2010477720">
    <w:abstractNumId w:val="44"/>
  </w:num>
  <w:num w:numId="60" w16cid:durableId="2088263315">
    <w:abstractNumId w:val="32"/>
  </w:num>
  <w:num w:numId="61" w16cid:durableId="327943150">
    <w:abstractNumId w:val="56"/>
  </w:num>
  <w:num w:numId="62" w16cid:durableId="288124020">
    <w:abstractNumId w:val="35"/>
  </w:num>
  <w:num w:numId="63" w16cid:durableId="2091149502">
    <w:abstractNumId w:val="57"/>
  </w:num>
  <w:num w:numId="64" w16cid:durableId="323704445">
    <w:abstractNumId w:val="63"/>
  </w:num>
  <w:num w:numId="65" w16cid:durableId="1762024946">
    <w:abstractNumId w:val="29"/>
  </w:num>
  <w:num w:numId="66" w16cid:durableId="1550072431">
    <w:abstractNumId w:val="54"/>
  </w:num>
  <w:num w:numId="67" w16cid:durableId="911233089">
    <w:abstractNumId w:val="111"/>
  </w:num>
  <w:num w:numId="68" w16cid:durableId="614139003">
    <w:abstractNumId w:val="22"/>
  </w:num>
  <w:num w:numId="69" w16cid:durableId="91321705">
    <w:abstractNumId w:val="72"/>
  </w:num>
  <w:num w:numId="70" w16cid:durableId="1552419600">
    <w:abstractNumId w:val="43"/>
  </w:num>
  <w:num w:numId="71" w16cid:durableId="200634703">
    <w:abstractNumId w:val="58"/>
  </w:num>
  <w:num w:numId="72" w16cid:durableId="1789397190">
    <w:abstractNumId w:val="41"/>
  </w:num>
  <w:num w:numId="73" w16cid:durableId="659236804">
    <w:abstractNumId w:val="19"/>
  </w:num>
  <w:num w:numId="74" w16cid:durableId="470101305">
    <w:abstractNumId w:val="61"/>
  </w:num>
  <w:num w:numId="75" w16cid:durableId="1462453196">
    <w:abstractNumId w:val="66"/>
  </w:num>
  <w:num w:numId="76" w16cid:durableId="1334185839">
    <w:abstractNumId w:val="26"/>
  </w:num>
  <w:num w:numId="77" w16cid:durableId="2079553216">
    <w:abstractNumId w:val="5"/>
  </w:num>
  <w:num w:numId="78" w16cid:durableId="1490562439">
    <w:abstractNumId w:val="105"/>
  </w:num>
  <w:num w:numId="79" w16cid:durableId="741875517">
    <w:abstractNumId w:val="10"/>
  </w:num>
  <w:num w:numId="80" w16cid:durableId="2098474747">
    <w:abstractNumId w:val="36"/>
  </w:num>
  <w:num w:numId="81" w16cid:durableId="1091659471">
    <w:abstractNumId w:val="82"/>
  </w:num>
  <w:num w:numId="82" w16cid:durableId="1909729831">
    <w:abstractNumId w:val="50"/>
  </w:num>
  <w:num w:numId="83" w16cid:durableId="204877445">
    <w:abstractNumId w:val="74"/>
  </w:num>
  <w:num w:numId="84" w16cid:durableId="279262448">
    <w:abstractNumId w:val="17"/>
  </w:num>
  <w:num w:numId="85" w16cid:durableId="972758716">
    <w:abstractNumId w:val="25"/>
  </w:num>
  <w:num w:numId="86" w16cid:durableId="1934043749">
    <w:abstractNumId w:val="55"/>
  </w:num>
  <w:num w:numId="87" w16cid:durableId="2089305109">
    <w:abstractNumId w:val="16"/>
  </w:num>
  <w:num w:numId="88" w16cid:durableId="1789157098">
    <w:abstractNumId w:val="86"/>
  </w:num>
  <w:num w:numId="89" w16cid:durableId="1866167218">
    <w:abstractNumId w:val="93"/>
  </w:num>
  <w:num w:numId="90" w16cid:durableId="504251390">
    <w:abstractNumId w:val="75"/>
  </w:num>
  <w:num w:numId="91" w16cid:durableId="2005231783">
    <w:abstractNumId w:val="110"/>
  </w:num>
  <w:num w:numId="92" w16cid:durableId="469980082">
    <w:abstractNumId w:val="1"/>
  </w:num>
  <w:num w:numId="93" w16cid:durableId="551888609">
    <w:abstractNumId w:val="47"/>
  </w:num>
  <w:num w:numId="94" w16cid:durableId="119036883">
    <w:abstractNumId w:val="45"/>
  </w:num>
  <w:num w:numId="95" w16cid:durableId="1238517107">
    <w:abstractNumId w:val="31"/>
  </w:num>
  <w:num w:numId="96" w16cid:durableId="1134712873">
    <w:abstractNumId w:val="21"/>
  </w:num>
  <w:num w:numId="97" w16cid:durableId="838495973">
    <w:abstractNumId w:val="112"/>
  </w:num>
  <w:num w:numId="98" w16cid:durableId="783115416">
    <w:abstractNumId w:val="12"/>
  </w:num>
  <w:num w:numId="99" w16cid:durableId="1101023522">
    <w:abstractNumId w:val="113"/>
  </w:num>
  <w:num w:numId="100" w16cid:durableId="2105614058">
    <w:abstractNumId w:val="85"/>
  </w:num>
  <w:num w:numId="101" w16cid:durableId="114763729">
    <w:abstractNumId w:val="3"/>
  </w:num>
  <w:num w:numId="102" w16cid:durableId="468323440">
    <w:abstractNumId w:val="9"/>
  </w:num>
  <w:num w:numId="103" w16cid:durableId="32124748">
    <w:abstractNumId w:val="40"/>
  </w:num>
  <w:num w:numId="104" w16cid:durableId="1496218907">
    <w:abstractNumId w:val="30"/>
  </w:num>
  <w:num w:numId="105" w16cid:durableId="45835326">
    <w:abstractNumId w:val="78"/>
  </w:num>
  <w:num w:numId="106" w16cid:durableId="1800564058">
    <w:abstractNumId w:val="87"/>
  </w:num>
  <w:num w:numId="107" w16cid:durableId="1260795861">
    <w:abstractNumId w:val="115"/>
  </w:num>
  <w:num w:numId="108" w16cid:durableId="1638610208">
    <w:abstractNumId w:val="42"/>
  </w:num>
  <w:num w:numId="109" w16cid:durableId="1132135434">
    <w:abstractNumId w:val="38"/>
  </w:num>
  <w:num w:numId="110" w16cid:durableId="356662323">
    <w:abstractNumId w:val="73"/>
  </w:num>
  <w:num w:numId="111" w16cid:durableId="515657584">
    <w:abstractNumId w:val="101"/>
  </w:num>
  <w:num w:numId="112" w16cid:durableId="915016224">
    <w:abstractNumId w:val="34"/>
  </w:num>
  <w:num w:numId="113" w16cid:durableId="975843288">
    <w:abstractNumId w:val="2"/>
  </w:num>
  <w:num w:numId="114" w16cid:durableId="1719745125">
    <w:abstractNumId w:val="90"/>
  </w:num>
  <w:num w:numId="115" w16cid:durableId="1324967561">
    <w:abstractNumId w:val="62"/>
  </w:num>
  <w:num w:numId="116" w16cid:durableId="559900847">
    <w:abstractNumId w:val="99"/>
  </w:num>
  <w:num w:numId="117" w16cid:durableId="1947302930">
    <w:abstractNumId w:val="96"/>
  </w:num>
  <w:num w:numId="118" w16cid:durableId="1429423339">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A6"/>
    <w:rsid w:val="000051CB"/>
    <w:rsid w:val="00010C71"/>
    <w:rsid w:val="00012805"/>
    <w:rsid w:val="000138DA"/>
    <w:rsid w:val="00022001"/>
    <w:rsid w:val="000220A3"/>
    <w:rsid w:val="00031308"/>
    <w:rsid w:val="0003187E"/>
    <w:rsid w:val="00035490"/>
    <w:rsid w:val="00042D79"/>
    <w:rsid w:val="000501B4"/>
    <w:rsid w:val="00053656"/>
    <w:rsid w:val="00053AA5"/>
    <w:rsid w:val="00062165"/>
    <w:rsid w:val="00064A7C"/>
    <w:rsid w:val="0006540E"/>
    <w:rsid w:val="00071BE8"/>
    <w:rsid w:val="00072A8F"/>
    <w:rsid w:val="0007489F"/>
    <w:rsid w:val="00076BF8"/>
    <w:rsid w:val="00084B37"/>
    <w:rsid w:val="00093619"/>
    <w:rsid w:val="00097E49"/>
    <w:rsid w:val="000A292C"/>
    <w:rsid w:val="000A5E89"/>
    <w:rsid w:val="000B1718"/>
    <w:rsid w:val="000C3AEA"/>
    <w:rsid w:val="000D0466"/>
    <w:rsid w:val="000D06D7"/>
    <w:rsid w:val="000D2FBC"/>
    <w:rsid w:val="000D7B07"/>
    <w:rsid w:val="000D7B66"/>
    <w:rsid w:val="000E4B9F"/>
    <w:rsid w:val="000E75F3"/>
    <w:rsid w:val="000E7C1F"/>
    <w:rsid w:val="000F5A0C"/>
    <w:rsid w:val="001073EB"/>
    <w:rsid w:val="00107A74"/>
    <w:rsid w:val="001109B5"/>
    <w:rsid w:val="00111A5A"/>
    <w:rsid w:val="001160A4"/>
    <w:rsid w:val="00122737"/>
    <w:rsid w:val="00127AC0"/>
    <w:rsid w:val="00131CD7"/>
    <w:rsid w:val="00137A7F"/>
    <w:rsid w:val="00142F15"/>
    <w:rsid w:val="001508D2"/>
    <w:rsid w:val="00156D6C"/>
    <w:rsid w:val="00160187"/>
    <w:rsid w:val="00161161"/>
    <w:rsid w:val="001629EA"/>
    <w:rsid w:val="00177558"/>
    <w:rsid w:val="00183917"/>
    <w:rsid w:val="00184875"/>
    <w:rsid w:val="00185521"/>
    <w:rsid w:val="00187587"/>
    <w:rsid w:val="001921F0"/>
    <w:rsid w:val="00194723"/>
    <w:rsid w:val="001979BC"/>
    <w:rsid w:val="001B04D3"/>
    <w:rsid w:val="001C1965"/>
    <w:rsid w:val="001C2238"/>
    <w:rsid w:val="001D34DA"/>
    <w:rsid w:val="001D4B05"/>
    <w:rsid w:val="001E195D"/>
    <w:rsid w:val="001F51D7"/>
    <w:rsid w:val="001F6793"/>
    <w:rsid w:val="00215665"/>
    <w:rsid w:val="00217621"/>
    <w:rsid w:val="00222E69"/>
    <w:rsid w:val="002233A9"/>
    <w:rsid w:val="002256EC"/>
    <w:rsid w:val="00226486"/>
    <w:rsid w:val="00227990"/>
    <w:rsid w:val="00230F4B"/>
    <w:rsid w:val="002402B0"/>
    <w:rsid w:val="002403E7"/>
    <w:rsid w:val="00240737"/>
    <w:rsid w:val="00241B4E"/>
    <w:rsid w:val="00245BE3"/>
    <w:rsid w:val="0024635B"/>
    <w:rsid w:val="00247703"/>
    <w:rsid w:val="0025102B"/>
    <w:rsid w:val="0025463D"/>
    <w:rsid w:val="002619F9"/>
    <w:rsid w:val="00261D98"/>
    <w:rsid w:val="002647F8"/>
    <w:rsid w:val="002663E3"/>
    <w:rsid w:val="002667E2"/>
    <w:rsid w:val="002748E4"/>
    <w:rsid w:val="002852F8"/>
    <w:rsid w:val="002858D7"/>
    <w:rsid w:val="002A3228"/>
    <w:rsid w:val="002A51F7"/>
    <w:rsid w:val="002B15F5"/>
    <w:rsid w:val="002B53D5"/>
    <w:rsid w:val="002C0601"/>
    <w:rsid w:val="002C13B4"/>
    <w:rsid w:val="002C2DC8"/>
    <w:rsid w:val="002D188E"/>
    <w:rsid w:val="002D68B8"/>
    <w:rsid w:val="002E05C9"/>
    <w:rsid w:val="002E4470"/>
    <w:rsid w:val="002F59B3"/>
    <w:rsid w:val="00300000"/>
    <w:rsid w:val="0030592D"/>
    <w:rsid w:val="00307E8A"/>
    <w:rsid w:val="0031041E"/>
    <w:rsid w:val="00312418"/>
    <w:rsid w:val="00315569"/>
    <w:rsid w:val="00315614"/>
    <w:rsid w:val="00315E76"/>
    <w:rsid w:val="003179FA"/>
    <w:rsid w:val="003254AB"/>
    <w:rsid w:val="00326535"/>
    <w:rsid w:val="003309AD"/>
    <w:rsid w:val="003326CD"/>
    <w:rsid w:val="00343694"/>
    <w:rsid w:val="003448B2"/>
    <w:rsid w:val="00357AAB"/>
    <w:rsid w:val="00367D72"/>
    <w:rsid w:val="00372AFC"/>
    <w:rsid w:val="00373338"/>
    <w:rsid w:val="00373A4F"/>
    <w:rsid w:val="003754A3"/>
    <w:rsid w:val="00377DF7"/>
    <w:rsid w:val="0038362C"/>
    <w:rsid w:val="00387B89"/>
    <w:rsid w:val="003902D9"/>
    <w:rsid w:val="003932F5"/>
    <w:rsid w:val="003938D2"/>
    <w:rsid w:val="003940A5"/>
    <w:rsid w:val="003A7EC1"/>
    <w:rsid w:val="003B1F56"/>
    <w:rsid w:val="003C30D3"/>
    <w:rsid w:val="003C330E"/>
    <w:rsid w:val="003C3F33"/>
    <w:rsid w:val="003D00ED"/>
    <w:rsid w:val="003F5D24"/>
    <w:rsid w:val="00402F65"/>
    <w:rsid w:val="00414BAC"/>
    <w:rsid w:val="00416D15"/>
    <w:rsid w:val="00420170"/>
    <w:rsid w:val="00423607"/>
    <w:rsid w:val="00426E9E"/>
    <w:rsid w:val="00436871"/>
    <w:rsid w:val="004433E1"/>
    <w:rsid w:val="00450561"/>
    <w:rsid w:val="00451866"/>
    <w:rsid w:val="00464317"/>
    <w:rsid w:val="00467AD2"/>
    <w:rsid w:val="00481E04"/>
    <w:rsid w:val="004842D5"/>
    <w:rsid w:val="0048770C"/>
    <w:rsid w:val="00492490"/>
    <w:rsid w:val="00494B57"/>
    <w:rsid w:val="004A50B9"/>
    <w:rsid w:val="004B08E0"/>
    <w:rsid w:val="004B0A26"/>
    <w:rsid w:val="004B7BD5"/>
    <w:rsid w:val="004C0A6A"/>
    <w:rsid w:val="004C71F9"/>
    <w:rsid w:val="004D0C29"/>
    <w:rsid w:val="004D1118"/>
    <w:rsid w:val="004D11D6"/>
    <w:rsid w:val="004D20FC"/>
    <w:rsid w:val="004D4CB9"/>
    <w:rsid w:val="004E4067"/>
    <w:rsid w:val="004E448E"/>
    <w:rsid w:val="004E4ED0"/>
    <w:rsid w:val="004FA6BD"/>
    <w:rsid w:val="00503394"/>
    <w:rsid w:val="00516566"/>
    <w:rsid w:val="0052536A"/>
    <w:rsid w:val="00536A79"/>
    <w:rsid w:val="00540CCB"/>
    <w:rsid w:val="00542BD3"/>
    <w:rsid w:val="00544C80"/>
    <w:rsid w:val="00550098"/>
    <w:rsid w:val="00555F06"/>
    <w:rsid w:val="005609E1"/>
    <w:rsid w:val="00562C9C"/>
    <w:rsid w:val="00565AE9"/>
    <w:rsid w:val="00570699"/>
    <w:rsid w:val="00592FE3"/>
    <w:rsid w:val="005A0306"/>
    <w:rsid w:val="005A638E"/>
    <w:rsid w:val="005A78CC"/>
    <w:rsid w:val="005A7C2E"/>
    <w:rsid w:val="005B0ABF"/>
    <w:rsid w:val="005B12E7"/>
    <w:rsid w:val="005B3F6F"/>
    <w:rsid w:val="005B46BD"/>
    <w:rsid w:val="005B4C4C"/>
    <w:rsid w:val="005B7014"/>
    <w:rsid w:val="005C5FB4"/>
    <w:rsid w:val="005D0799"/>
    <w:rsid w:val="005D3F02"/>
    <w:rsid w:val="005D64BB"/>
    <w:rsid w:val="005E3E5A"/>
    <w:rsid w:val="005E44B2"/>
    <w:rsid w:val="005E5EB7"/>
    <w:rsid w:val="005F585C"/>
    <w:rsid w:val="005F5ACD"/>
    <w:rsid w:val="005F77C9"/>
    <w:rsid w:val="005F7B5E"/>
    <w:rsid w:val="0060096A"/>
    <w:rsid w:val="006013CA"/>
    <w:rsid w:val="006025A3"/>
    <w:rsid w:val="00602E44"/>
    <w:rsid w:val="00612017"/>
    <w:rsid w:val="00613348"/>
    <w:rsid w:val="00614F2A"/>
    <w:rsid w:val="0061641E"/>
    <w:rsid w:val="00616A9F"/>
    <w:rsid w:val="006210F2"/>
    <w:rsid w:val="00641CEB"/>
    <w:rsid w:val="006423EB"/>
    <w:rsid w:val="00646719"/>
    <w:rsid w:val="00655859"/>
    <w:rsid w:val="00657504"/>
    <w:rsid w:val="00671763"/>
    <w:rsid w:val="00674DF2"/>
    <w:rsid w:val="00681139"/>
    <w:rsid w:val="00681E71"/>
    <w:rsid w:val="00684243"/>
    <w:rsid w:val="0068596E"/>
    <w:rsid w:val="00691947"/>
    <w:rsid w:val="00693135"/>
    <w:rsid w:val="0069512F"/>
    <w:rsid w:val="006B7619"/>
    <w:rsid w:val="006C4FF9"/>
    <w:rsid w:val="006D52A3"/>
    <w:rsid w:val="006D7A30"/>
    <w:rsid w:val="006E5030"/>
    <w:rsid w:val="007067AC"/>
    <w:rsid w:val="0071258F"/>
    <w:rsid w:val="00712ADE"/>
    <w:rsid w:val="00712D7F"/>
    <w:rsid w:val="007135F2"/>
    <w:rsid w:val="00715344"/>
    <w:rsid w:val="00715CA2"/>
    <w:rsid w:val="00715CA7"/>
    <w:rsid w:val="007169A7"/>
    <w:rsid w:val="0072523F"/>
    <w:rsid w:val="00726E6F"/>
    <w:rsid w:val="00737F72"/>
    <w:rsid w:val="00744B7F"/>
    <w:rsid w:val="00746045"/>
    <w:rsid w:val="00752847"/>
    <w:rsid w:val="007548C7"/>
    <w:rsid w:val="0075611A"/>
    <w:rsid w:val="00760B84"/>
    <w:rsid w:val="00762CD8"/>
    <w:rsid w:val="0077058A"/>
    <w:rsid w:val="00770AB7"/>
    <w:rsid w:val="00777687"/>
    <w:rsid w:val="00785FE9"/>
    <w:rsid w:val="00786CAB"/>
    <w:rsid w:val="00796084"/>
    <w:rsid w:val="007A0E10"/>
    <w:rsid w:val="007A267F"/>
    <w:rsid w:val="007A4AA9"/>
    <w:rsid w:val="007A5379"/>
    <w:rsid w:val="007A5B1A"/>
    <w:rsid w:val="007C0FA5"/>
    <w:rsid w:val="007C7D33"/>
    <w:rsid w:val="007D3185"/>
    <w:rsid w:val="007D59D3"/>
    <w:rsid w:val="007D63DF"/>
    <w:rsid w:val="007E0E29"/>
    <w:rsid w:val="007E17CE"/>
    <w:rsid w:val="007E351C"/>
    <w:rsid w:val="007E50A4"/>
    <w:rsid w:val="007E6F61"/>
    <w:rsid w:val="007F2D4A"/>
    <w:rsid w:val="007F2F46"/>
    <w:rsid w:val="007F6B22"/>
    <w:rsid w:val="007F6EB0"/>
    <w:rsid w:val="008060AB"/>
    <w:rsid w:val="00810CCE"/>
    <w:rsid w:val="00813C93"/>
    <w:rsid w:val="00820A52"/>
    <w:rsid w:val="008212B1"/>
    <w:rsid w:val="008243DE"/>
    <w:rsid w:val="008261D2"/>
    <w:rsid w:val="00841A49"/>
    <w:rsid w:val="00843D81"/>
    <w:rsid w:val="008460FD"/>
    <w:rsid w:val="008508AB"/>
    <w:rsid w:val="00857384"/>
    <w:rsid w:val="00861799"/>
    <w:rsid w:val="008656AF"/>
    <w:rsid w:val="00865F3E"/>
    <w:rsid w:val="00866CBF"/>
    <w:rsid w:val="00873C6D"/>
    <w:rsid w:val="00876563"/>
    <w:rsid w:val="00884750"/>
    <w:rsid w:val="00884E05"/>
    <w:rsid w:val="008933E1"/>
    <w:rsid w:val="008A02E8"/>
    <w:rsid w:val="008A6F6A"/>
    <w:rsid w:val="008A730D"/>
    <w:rsid w:val="008B3541"/>
    <w:rsid w:val="008B446B"/>
    <w:rsid w:val="008B4D1A"/>
    <w:rsid w:val="008C0116"/>
    <w:rsid w:val="008C3CBF"/>
    <w:rsid w:val="008C527C"/>
    <w:rsid w:val="008C7F40"/>
    <w:rsid w:val="008D4E76"/>
    <w:rsid w:val="008D6D76"/>
    <w:rsid w:val="008E2C0C"/>
    <w:rsid w:val="008E2D3D"/>
    <w:rsid w:val="008E2F22"/>
    <w:rsid w:val="008E5C04"/>
    <w:rsid w:val="008F6AE7"/>
    <w:rsid w:val="0090016F"/>
    <w:rsid w:val="00901003"/>
    <w:rsid w:val="00901397"/>
    <w:rsid w:val="00901C7D"/>
    <w:rsid w:val="00902BBE"/>
    <w:rsid w:val="009151BC"/>
    <w:rsid w:val="00921D2C"/>
    <w:rsid w:val="009311A4"/>
    <w:rsid w:val="0093193F"/>
    <w:rsid w:val="009350B9"/>
    <w:rsid w:val="00936443"/>
    <w:rsid w:val="00936CC8"/>
    <w:rsid w:val="009373C3"/>
    <w:rsid w:val="009374AC"/>
    <w:rsid w:val="009475D4"/>
    <w:rsid w:val="009536D6"/>
    <w:rsid w:val="0096593E"/>
    <w:rsid w:val="00971A87"/>
    <w:rsid w:val="0097469A"/>
    <w:rsid w:val="0097573D"/>
    <w:rsid w:val="00983C5E"/>
    <w:rsid w:val="009871F2"/>
    <w:rsid w:val="00996DED"/>
    <w:rsid w:val="00997455"/>
    <w:rsid w:val="00997F40"/>
    <w:rsid w:val="009A086C"/>
    <w:rsid w:val="009A210A"/>
    <w:rsid w:val="009A397A"/>
    <w:rsid w:val="009A659A"/>
    <w:rsid w:val="009B4C0C"/>
    <w:rsid w:val="009B563A"/>
    <w:rsid w:val="009C4146"/>
    <w:rsid w:val="009C4280"/>
    <w:rsid w:val="009D23CF"/>
    <w:rsid w:val="009D25A9"/>
    <w:rsid w:val="009E53D4"/>
    <w:rsid w:val="009F1408"/>
    <w:rsid w:val="009F48D2"/>
    <w:rsid w:val="009F5266"/>
    <w:rsid w:val="00A07F19"/>
    <w:rsid w:val="00A10C41"/>
    <w:rsid w:val="00A14985"/>
    <w:rsid w:val="00A2270D"/>
    <w:rsid w:val="00A23709"/>
    <w:rsid w:val="00A2716C"/>
    <w:rsid w:val="00A317EF"/>
    <w:rsid w:val="00A32F0F"/>
    <w:rsid w:val="00A352D3"/>
    <w:rsid w:val="00A3791D"/>
    <w:rsid w:val="00A4347A"/>
    <w:rsid w:val="00A44697"/>
    <w:rsid w:val="00A45FC4"/>
    <w:rsid w:val="00A553A5"/>
    <w:rsid w:val="00A564E5"/>
    <w:rsid w:val="00A57CEC"/>
    <w:rsid w:val="00A634D4"/>
    <w:rsid w:val="00A65EA8"/>
    <w:rsid w:val="00A760CE"/>
    <w:rsid w:val="00A85301"/>
    <w:rsid w:val="00A935CE"/>
    <w:rsid w:val="00A97043"/>
    <w:rsid w:val="00A973F9"/>
    <w:rsid w:val="00A97A3A"/>
    <w:rsid w:val="00AA0693"/>
    <w:rsid w:val="00AA4AA4"/>
    <w:rsid w:val="00AB6EF8"/>
    <w:rsid w:val="00AB7F85"/>
    <w:rsid w:val="00AD1AAC"/>
    <w:rsid w:val="00AD2E43"/>
    <w:rsid w:val="00AD63CF"/>
    <w:rsid w:val="00AE096E"/>
    <w:rsid w:val="00AE1591"/>
    <w:rsid w:val="00AF73E7"/>
    <w:rsid w:val="00B016EC"/>
    <w:rsid w:val="00B045D9"/>
    <w:rsid w:val="00B108AE"/>
    <w:rsid w:val="00B1189F"/>
    <w:rsid w:val="00B126A7"/>
    <w:rsid w:val="00B1598D"/>
    <w:rsid w:val="00B16864"/>
    <w:rsid w:val="00B27808"/>
    <w:rsid w:val="00B35E9F"/>
    <w:rsid w:val="00B3658F"/>
    <w:rsid w:val="00B40CC6"/>
    <w:rsid w:val="00B50C00"/>
    <w:rsid w:val="00B514D0"/>
    <w:rsid w:val="00B664FD"/>
    <w:rsid w:val="00B86D44"/>
    <w:rsid w:val="00B87311"/>
    <w:rsid w:val="00B905DB"/>
    <w:rsid w:val="00B91943"/>
    <w:rsid w:val="00B924C0"/>
    <w:rsid w:val="00BB11AF"/>
    <w:rsid w:val="00BC5AE4"/>
    <w:rsid w:val="00BC605B"/>
    <w:rsid w:val="00BE7162"/>
    <w:rsid w:val="00BF7341"/>
    <w:rsid w:val="00C00746"/>
    <w:rsid w:val="00C12757"/>
    <w:rsid w:val="00C12E03"/>
    <w:rsid w:val="00C161D8"/>
    <w:rsid w:val="00C17A4B"/>
    <w:rsid w:val="00C22536"/>
    <w:rsid w:val="00C27250"/>
    <w:rsid w:val="00C339CE"/>
    <w:rsid w:val="00C33A4E"/>
    <w:rsid w:val="00C41196"/>
    <w:rsid w:val="00C44811"/>
    <w:rsid w:val="00C46B9B"/>
    <w:rsid w:val="00C53FD9"/>
    <w:rsid w:val="00C636FF"/>
    <w:rsid w:val="00C708D4"/>
    <w:rsid w:val="00C72262"/>
    <w:rsid w:val="00C729D4"/>
    <w:rsid w:val="00C87EF7"/>
    <w:rsid w:val="00C92832"/>
    <w:rsid w:val="00CA2268"/>
    <w:rsid w:val="00CB277F"/>
    <w:rsid w:val="00CB424C"/>
    <w:rsid w:val="00CB513C"/>
    <w:rsid w:val="00CC39E9"/>
    <w:rsid w:val="00CD5E49"/>
    <w:rsid w:val="00CE0592"/>
    <w:rsid w:val="00CE1EF9"/>
    <w:rsid w:val="00CE3F00"/>
    <w:rsid w:val="00CE7DCC"/>
    <w:rsid w:val="00CF41CE"/>
    <w:rsid w:val="00D0091E"/>
    <w:rsid w:val="00D02917"/>
    <w:rsid w:val="00D0420D"/>
    <w:rsid w:val="00D13AC8"/>
    <w:rsid w:val="00D21973"/>
    <w:rsid w:val="00D242AA"/>
    <w:rsid w:val="00D25583"/>
    <w:rsid w:val="00D274B5"/>
    <w:rsid w:val="00D30115"/>
    <w:rsid w:val="00D30771"/>
    <w:rsid w:val="00D31F4E"/>
    <w:rsid w:val="00D32A31"/>
    <w:rsid w:val="00D33C9F"/>
    <w:rsid w:val="00D40AA6"/>
    <w:rsid w:val="00D41F4B"/>
    <w:rsid w:val="00D5319D"/>
    <w:rsid w:val="00D54A97"/>
    <w:rsid w:val="00D54B50"/>
    <w:rsid w:val="00D54C77"/>
    <w:rsid w:val="00D572C0"/>
    <w:rsid w:val="00D63018"/>
    <w:rsid w:val="00D6397C"/>
    <w:rsid w:val="00D644A3"/>
    <w:rsid w:val="00D65E00"/>
    <w:rsid w:val="00D702C0"/>
    <w:rsid w:val="00D73323"/>
    <w:rsid w:val="00D737C7"/>
    <w:rsid w:val="00D75AF9"/>
    <w:rsid w:val="00D829D4"/>
    <w:rsid w:val="00D853CB"/>
    <w:rsid w:val="00D90D38"/>
    <w:rsid w:val="00D93627"/>
    <w:rsid w:val="00D97870"/>
    <w:rsid w:val="00DB4339"/>
    <w:rsid w:val="00DC0B41"/>
    <w:rsid w:val="00DC60DF"/>
    <w:rsid w:val="00DD2FCF"/>
    <w:rsid w:val="00DD72A7"/>
    <w:rsid w:val="00DE1078"/>
    <w:rsid w:val="00DF20D4"/>
    <w:rsid w:val="00DF3BCB"/>
    <w:rsid w:val="00E021A5"/>
    <w:rsid w:val="00E02F9D"/>
    <w:rsid w:val="00E0598F"/>
    <w:rsid w:val="00E0765A"/>
    <w:rsid w:val="00E10EFF"/>
    <w:rsid w:val="00E13EC1"/>
    <w:rsid w:val="00E148CE"/>
    <w:rsid w:val="00E20940"/>
    <w:rsid w:val="00E21CF4"/>
    <w:rsid w:val="00E27128"/>
    <w:rsid w:val="00E2BFD5"/>
    <w:rsid w:val="00E31863"/>
    <w:rsid w:val="00E4624A"/>
    <w:rsid w:val="00E51A95"/>
    <w:rsid w:val="00E55C01"/>
    <w:rsid w:val="00E61B6E"/>
    <w:rsid w:val="00E6388B"/>
    <w:rsid w:val="00E638B7"/>
    <w:rsid w:val="00E656A7"/>
    <w:rsid w:val="00E71853"/>
    <w:rsid w:val="00E721B2"/>
    <w:rsid w:val="00E772B1"/>
    <w:rsid w:val="00E85413"/>
    <w:rsid w:val="00E97BEA"/>
    <w:rsid w:val="00EA5C0F"/>
    <w:rsid w:val="00EB1563"/>
    <w:rsid w:val="00EB38E3"/>
    <w:rsid w:val="00EB7BA9"/>
    <w:rsid w:val="00ED0485"/>
    <w:rsid w:val="00ED1697"/>
    <w:rsid w:val="00EE384A"/>
    <w:rsid w:val="00EF0A6F"/>
    <w:rsid w:val="00EF1821"/>
    <w:rsid w:val="00EF6BF3"/>
    <w:rsid w:val="00F01BCC"/>
    <w:rsid w:val="00F073B8"/>
    <w:rsid w:val="00F12D6B"/>
    <w:rsid w:val="00F226FD"/>
    <w:rsid w:val="00F25C17"/>
    <w:rsid w:val="00F26AEE"/>
    <w:rsid w:val="00F31070"/>
    <w:rsid w:val="00F31083"/>
    <w:rsid w:val="00F3120A"/>
    <w:rsid w:val="00F441A0"/>
    <w:rsid w:val="00F46D4A"/>
    <w:rsid w:val="00F61568"/>
    <w:rsid w:val="00F71250"/>
    <w:rsid w:val="00F8164A"/>
    <w:rsid w:val="00F84AA5"/>
    <w:rsid w:val="00FA0E78"/>
    <w:rsid w:val="00FA207B"/>
    <w:rsid w:val="00FA3B9B"/>
    <w:rsid w:val="00FC079F"/>
    <w:rsid w:val="00FC34D7"/>
    <w:rsid w:val="00FD0C80"/>
    <w:rsid w:val="00FD6EC9"/>
    <w:rsid w:val="00FE5255"/>
    <w:rsid w:val="00FF6A58"/>
    <w:rsid w:val="011A8826"/>
    <w:rsid w:val="0147A97F"/>
    <w:rsid w:val="0153DD17"/>
    <w:rsid w:val="016BB947"/>
    <w:rsid w:val="017244AA"/>
    <w:rsid w:val="01A0D681"/>
    <w:rsid w:val="01EF3454"/>
    <w:rsid w:val="01FD2DFA"/>
    <w:rsid w:val="021D8523"/>
    <w:rsid w:val="022C8267"/>
    <w:rsid w:val="02560DA3"/>
    <w:rsid w:val="02571776"/>
    <w:rsid w:val="0290CDBF"/>
    <w:rsid w:val="029677F1"/>
    <w:rsid w:val="02B4667B"/>
    <w:rsid w:val="02B9EC2C"/>
    <w:rsid w:val="02FB7B5A"/>
    <w:rsid w:val="03ADC02D"/>
    <w:rsid w:val="03DBC896"/>
    <w:rsid w:val="03EE4040"/>
    <w:rsid w:val="03F40718"/>
    <w:rsid w:val="0427B759"/>
    <w:rsid w:val="0474EE71"/>
    <w:rsid w:val="04779551"/>
    <w:rsid w:val="04BD6F29"/>
    <w:rsid w:val="04E258E2"/>
    <w:rsid w:val="04E60EEA"/>
    <w:rsid w:val="050137C3"/>
    <w:rsid w:val="050703CD"/>
    <w:rsid w:val="05289636"/>
    <w:rsid w:val="056047C6"/>
    <w:rsid w:val="056663D2"/>
    <w:rsid w:val="05791C7E"/>
    <w:rsid w:val="05D28D08"/>
    <w:rsid w:val="05D8C6F9"/>
    <w:rsid w:val="061AECD0"/>
    <w:rsid w:val="0675356A"/>
    <w:rsid w:val="069418A7"/>
    <w:rsid w:val="06E50673"/>
    <w:rsid w:val="06ECCAC8"/>
    <w:rsid w:val="0703D973"/>
    <w:rsid w:val="073846B2"/>
    <w:rsid w:val="07519682"/>
    <w:rsid w:val="0754B723"/>
    <w:rsid w:val="076F6094"/>
    <w:rsid w:val="077AE6AD"/>
    <w:rsid w:val="07A298F1"/>
    <w:rsid w:val="07BA0969"/>
    <w:rsid w:val="07F33D93"/>
    <w:rsid w:val="0804C2BE"/>
    <w:rsid w:val="080ED78A"/>
    <w:rsid w:val="0858F283"/>
    <w:rsid w:val="0871CD2B"/>
    <w:rsid w:val="08A6371E"/>
    <w:rsid w:val="08A6DBDF"/>
    <w:rsid w:val="092B6B07"/>
    <w:rsid w:val="099E049F"/>
    <w:rsid w:val="09AC406D"/>
    <w:rsid w:val="09EB5889"/>
    <w:rsid w:val="09EDFCD3"/>
    <w:rsid w:val="0A647AF5"/>
    <w:rsid w:val="0AC37598"/>
    <w:rsid w:val="0AC9434B"/>
    <w:rsid w:val="0ADCA1CF"/>
    <w:rsid w:val="0AE52B8A"/>
    <w:rsid w:val="0B6D987F"/>
    <w:rsid w:val="0B97D7BA"/>
    <w:rsid w:val="0BA35AFA"/>
    <w:rsid w:val="0C2392C8"/>
    <w:rsid w:val="0C2FEFE4"/>
    <w:rsid w:val="0D1410EF"/>
    <w:rsid w:val="0D16B17C"/>
    <w:rsid w:val="0D40DCA2"/>
    <w:rsid w:val="0D6B35A0"/>
    <w:rsid w:val="0D99FF20"/>
    <w:rsid w:val="0DA2DC02"/>
    <w:rsid w:val="0E209FCD"/>
    <w:rsid w:val="0EE228FC"/>
    <w:rsid w:val="0F1C2F28"/>
    <w:rsid w:val="0F3CF394"/>
    <w:rsid w:val="0F4BD8DC"/>
    <w:rsid w:val="0FC57CA9"/>
    <w:rsid w:val="107040CD"/>
    <w:rsid w:val="1098C567"/>
    <w:rsid w:val="1154117D"/>
    <w:rsid w:val="11690523"/>
    <w:rsid w:val="11958C4B"/>
    <w:rsid w:val="11B37BB0"/>
    <w:rsid w:val="120AA0B3"/>
    <w:rsid w:val="120F670B"/>
    <w:rsid w:val="12167BD3"/>
    <w:rsid w:val="12280288"/>
    <w:rsid w:val="126E6FD8"/>
    <w:rsid w:val="13132BB1"/>
    <w:rsid w:val="13897624"/>
    <w:rsid w:val="139D9178"/>
    <w:rsid w:val="13A1F27B"/>
    <w:rsid w:val="13A918A4"/>
    <w:rsid w:val="13AAD725"/>
    <w:rsid w:val="13CA1930"/>
    <w:rsid w:val="14504B65"/>
    <w:rsid w:val="14CC9D3F"/>
    <w:rsid w:val="14DD1A72"/>
    <w:rsid w:val="14F826FD"/>
    <w:rsid w:val="150A01C9"/>
    <w:rsid w:val="15292EEA"/>
    <w:rsid w:val="153780DE"/>
    <w:rsid w:val="1557420C"/>
    <w:rsid w:val="155936CE"/>
    <w:rsid w:val="1587DB7D"/>
    <w:rsid w:val="15A2ACA2"/>
    <w:rsid w:val="15B0EBDA"/>
    <w:rsid w:val="15C15D27"/>
    <w:rsid w:val="15D79068"/>
    <w:rsid w:val="15E3A13B"/>
    <w:rsid w:val="160DDC36"/>
    <w:rsid w:val="16368FDD"/>
    <w:rsid w:val="16389B16"/>
    <w:rsid w:val="163AF253"/>
    <w:rsid w:val="165831DA"/>
    <w:rsid w:val="168F6059"/>
    <w:rsid w:val="16AEE837"/>
    <w:rsid w:val="16C0129B"/>
    <w:rsid w:val="16E24B4E"/>
    <w:rsid w:val="17222F6C"/>
    <w:rsid w:val="1732A8EE"/>
    <w:rsid w:val="174D8741"/>
    <w:rsid w:val="176DF371"/>
    <w:rsid w:val="17CFC299"/>
    <w:rsid w:val="17D8EEB4"/>
    <w:rsid w:val="1814A5D1"/>
    <w:rsid w:val="1834C67A"/>
    <w:rsid w:val="184B65AC"/>
    <w:rsid w:val="184CEBFF"/>
    <w:rsid w:val="18CEAF3C"/>
    <w:rsid w:val="18DE2D01"/>
    <w:rsid w:val="18F295BD"/>
    <w:rsid w:val="18F8EE71"/>
    <w:rsid w:val="191148F4"/>
    <w:rsid w:val="19418F3D"/>
    <w:rsid w:val="194A79D6"/>
    <w:rsid w:val="194B5101"/>
    <w:rsid w:val="19700B07"/>
    <w:rsid w:val="19932D33"/>
    <w:rsid w:val="19C7F362"/>
    <w:rsid w:val="1A123083"/>
    <w:rsid w:val="1A7B2753"/>
    <w:rsid w:val="1AF47133"/>
    <w:rsid w:val="1B20A5FA"/>
    <w:rsid w:val="1B7DF135"/>
    <w:rsid w:val="1BA499C0"/>
    <w:rsid w:val="1BBA648B"/>
    <w:rsid w:val="1BC1D5BB"/>
    <w:rsid w:val="1BD961C3"/>
    <w:rsid w:val="1C437CA6"/>
    <w:rsid w:val="1CB0BB5E"/>
    <w:rsid w:val="1CB25737"/>
    <w:rsid w:val="1CB60C9C"/>
    <w:rsid w:val="1CC6EC9A"/>
    <w:rsid w:val="1CF0E761"/>
    <w:rsid w:val="1D082DB2"/>
    <w:rsid w:val="1D51B96B"/>
    <w:rsid w:val="1D57811F"/>
    <w:rsid w:val="1D5CE049"/>
    <w:rsid w:val="1D655B06"/>
    <w:rsid w:val="1DD1EFEC"/>
    <w:rsid w:val="1E124EE5"/>
    <w:rsid w:val="1EA14732"/>
    <w:rsid w:val="1EED5D33"/>
    <w:rsid w:val="1EED89CC"/>
    <w:rsid w:val="1F04073E"/>
    <w:rsid w:val="1F4C64A7"/>
    <w:rsid w:val="1F4FB4F8"/>
    <w:rsid w:val="1FA3352D"/>
    <w:rsid w:val="1FB1EAE2"/>
    <w:rsid w:val="1FCE77EF"/>
    <w:rsid w:val="20688D46"/>
    <w:rsid w:val="207A9E17"/>
    <w:rsid w:val="20B6D6B7"/>
    <w:rsid w:val="20C7E530"/>
    <w:rsid w:val="20CC7B23"/>
    <w:rsid w:val="20CD58A7"/>
    <w:rsid w:val="20F8E186"/>
    <w:rsid w:val="2105274D"/>
    <w:rsid w:val="21199ADE"/>
    <w:rsid w:val="215DF9A0"/>
    <w:rsid w:val="2176EEB9"/>
    <w:rsid w:val="219A322C"/>
    <w:rsid w:val="21D5594C"/>
    <w:rsid w:val="21E02BD8"/>
    <w:rsid w:val="2225AA40"/>
    <w:rsid w:val="22A6F3B5"/>
    <w:rsid w:val="22E1DDFF"/>
    <w:rsid w:val="23A02E08"/>
    <w:rsid w:val="23C0FAEF"/>
    <w:rsid w:val="2415A930"/>
    <w:rsid w:val="241B3230"/>
    <w:rsid w:val="24792C00"/>
    <w:rsid w:val="247D9829"/>
    <w:rsid w:val="248955FD"/>
    <w:rsid w:val="24D28363"/>
    <w:rsid w:val="24F4BF91"/>
    <w:rsid w:val="256052C5"/>
    <w:rsid w:val="25DE9477"/>
    <w:rsid w:val="25E09CA8"/>
    <w:rsid w:val="25F4F5D4"/>
    <w:rsid w:val="266A89CB"/>
    <w:rsid w:val="26726563"/>
    <w:rsid w:val="267AFA63"/>
    <w:rsid w:val="268AB0B4"/>
    <w:rsid w:val="26F5F290"/>
    <w:rsid w:val="27251BE4"/>
    <w:rsid w:val="2736F13F"/>
    <w:rsid w:val="27AB3891"/>
    <w:rsid w:val="27C9B0AE"/>
    <w:rsid w:val="27D1C9EE"/>
    <w:rsid w:val="27F8C54B"/>
    <w:rsid w:val="282D8F77"/>
    <w:rsid w:val="283156C9"/>
    <w:rsid w:val="289CAA62"/>
    <w:rsid w:val="28B41161"/>
    <w:rsid w:val="28BF7207"/>
    <w:rsid w:val="295EC7F0"/>
    <w:rsid w:val="2961930F"/>
    <w:rsid w:val="2A37FD60"/>
    <w:rsid w:val="2AF90447"/>
    <w:rsid w:val="2B5FC16F"/>
    <w:rsid w:val="2B879305"/>
    <w:rsid w:val="2C01B8F7"/>
    <w:rsid w:val="2C3E3EAE"/>
    <w:rsid w:val="2C61B6B3"/>
    <w:rsid w:val="2C704C05"/>
    <w:rsid w:val="2C9668B2"/>
    <w:rsid w:val="2D10E1D5"/>
    <w:rsid w:val="2D32A6EC"/>
    <w:rsid w:val="2DCFF4CB"/>
    <w:rsid w:val="2E01683D"/>
    <w:rsid w:val="2E1A8BA1"/>
    <w:rsid w:val="2E323913"/>
    <w:rsid w:val="2E639C58"/>
    <w:rsid w:val="2E65BA4D"/>
    <w:rsid w:val="2E6AC793"/>
    <w:rsid w:val="2E74DE0C"/>
    <w:rsid w:val="2E7C69CF"/>
    <w:rsid w:val="2F0B4EE0"/>
    <w:rsid w:val="2F75B535"/>
    <w:rsid w:val="2F7A5DA0"/>
    <w:rsid w:val="2FBF2551"/>
    <w:rsid w:val="2FCE0974"/>
    <w:rsid w:val="2FE0703E"/>
    <w:rsid w:val="30108760"/>
    <w:rsid w:val="302DA9B8"/>
    <w:rsid w:val="305D5427"/>
    <w:rsid w:val="30A233D8"/>
    <w:rsid w:val="3179EBF4"/>
    <w:rsid w:val="3182EEB8"/>
    <w:rsid w:val="318F1044"/>
    <w:rsid w:val="31A2CA74"/>
    <w:rsid w:val="32239CEC"/>
    <w:rsid w:val="323FA9F3"/>
    <w:rsid w:val="32644505"/>
    <w:rsid w:val="3276BBF8"/>
    <w:rsid w:val="32C292A7"/>
    <w:rsid w:val="32D5688B"/>
    <w:rsid w:val="33067CFA"/>
    <w:rsid w:val="33166E58"/>
    <w:rsid w:val="334A70C6"/>
    <w:rsid w:val="33505EB7"/>
    <w:rsid w:val="33B88F86"/>
    <w:rsid w:val="33E0D130"/>
    <w:rsid w:val="345E39A0"/>
    <w:rsid w:val="357AFB72"/>
    <w:rsid w:val="35991DDA"/>
    <w:rsid w:val="35E7E4C5"/>
    <w:rsid w:val="3629FBBC"/>
    <w:rsid w:val="36A4A504"/>
    <w:rsid w:val="36BE56F9"/>
    <w:rsid w:val="3728BD0A"/>
    <w:rsid w:val="37B22A60"/>
    <w:rsid w:val="3860F23D"/>
    <w:rsid w:val="38A94082"/>
    <w:rsid w:val="38E5A1A2"/>
    <w:rsid w:val="398EC7DF"/>
    <w:rsid w:val="39C7C6C1"/>
    <w:rsid w:val="39CE48CB"/>
    <w:rsid w:val="3A0717C6"/>
    <w:rsid w:val="3A599B7C"/>
    <w:rsid w:val="3A66E006"/>
    <w:rsid w:val="3A7C14F4"/>
    <w:rsid w:val="3AA1B916"/>
    <w:rsid w:val="3AA8BCF0"/>
    <w:rsid w:val="3ADE9F2D"/>
    <w:rsid w:val="3B1776A8"/>
    <w:rsid w:val="3B1A9ADE"/>
    <w:rsid w:val="3B20FAD3"/>
    <w:rsid w:val="3B3C5CD4"/>
    <w:rsid w:val="3B6A192C"/>
    <w:rsid w:val="3BA1C62F"/>
    <w:rsid w:val="3C5D6583"/>
    <w:rsid w:val="3D2F5DD3"/>
    <w:rsid w:val="3D67EAE0"/>
    <w:rsid w:val="3DC42B34"/>
    <w:rsid w:val="3E259271"/>
    <w:rsid w:val="3E2C2FB1"/>
    <w:rsid w:val="3E3C7A65"/>
    <w:rsid w:val="3EAC48AD"/>
    <w:rsid w:val="3EF88D98"/>
    <w:rsid w:val="3F3424D4"/>
    <w:rsid w:val="3FF46BF6"/>
    <w:rsid w:val="4056B2AC"/>
    <w:rsid w:val="4076351D"/>
    <w:rsid w:val="4084BD60"/>
    <w:rsid w:val="40A7065A"/>
    <w:rsid w:val="40CD6956"/>
    <w:rsid w:val="40D485CB"/>
    <w:rsid w:val="4121B997"/>
    <w:rsid w:val="4197FD44"/>
    <w:rsid w:val="41DCDA4E"/>
    <w:rsid w:val="4249A61D"/>
    <w:rsid w:val="42502222"/>
    <w:rsid w:val="427B10E4"/>
    <w:rsid w:val="42B21251"/>
    <w:rsid w:val="436A5C70"/>
    <w:rsid w:val="4383389B"/>
    <w:rsid w:val="43B609D6"/>
    <w:rsid w:val="43B69AA8"/>
    <w:rsid w:val="43C867A4"/>
    <w:rsid w:val="4402D169"/>
    <w:rsid w:val="44516496"/>
    <w:rsid w:val="446C868C"/>
    <w:rsid w:val="44A71D42"/>
    <w:rsid w:val="453367C6"/>
    <w:rsid w:val="456B9C5F"/>
    <w:rsid w:val="459D64F2"/>
    <w:rsid w:val="465DA148"/>
    <w:rsid w:val="467427F3"/>
    <w:rsid w:val="474F6A77"/>
    <w:rsid w:val="47789FAA"/>
    <w:rsid w:val="478E103A"/>
    <w:rsid w:val="479779C6"/>
    <w:rsid w:val="47D47695"/>
    <w:rsid w:val="48328664"/>
    <w:rsid w:val="48450B5E"/>
    <w:rsid w:val="486985C1"/>
    <w:rsid w:val="48711CAE"/>
    <w:rsid w:val="4877C180"/>
    <w:rsid w:val="48A8527B"/>
    <w:rsid w:val="48EE435B"/>
    <w:rsid w:val="48F07EEA"/>
    <w:rsid w:val="48F264E5"/>
    <w:rsid w:val="48FFC714"/>
    <w:rsid w:val="49334A27"/>
    <w:rsid w:val="49493C7B"/>
    <w:rsid w:val="49651C22"/>
    <w:rsid w:val="498225DF"/>
    <w:rsid w:val="49E3C328"/>
    <w:rsid w:val="49FCCB25"/>
    <w:rsid w:val="49FDE3DF"/>
    <w:rsid w:val="4A21CD29"/>
    <w:rsid w:val="4A2EFE08"/>
    <w:rsid w:val="4A571335"/>
    <w:rsid w:val="4AAB15E1"/>
    <w:rsid w:val="4ACC8924"/>
    <w:rsid w:val="4B81C223"/>
    <w:rsid w:val="4BB1E348"/>
    <w:rsid w:val="4BC73E31"/>
    <w:rsid w:val="4BF5A61B"/>
    <w:rsid w:val="4C5FBD9B"/>
    <w:rsid w:val="4CA135C8"/>
    <w:rsid w:val="4D600641"/>
    <w:rsid w:val="4E11C48A"/>
    <w:rsid w:val="4E327AE9"/>
    <w:rsid w:val="4E7115BA"/>
    <w:rsid w:val="4E73BC7B"/>
    <w:rsid w:val="4EACDFA4"/>
    <w:rsid w:val="4ED70B75"/>
    <w:rsid w:val="4EDD97E8"/>
    <w:rsid w:val="4EE9840A"/>
    <w:rsid w:val="4EF8760C"/>
    <w:rsid w:val="4F02F8C8"/>
    <w:rsid w:val="4F52B2FE"/>
    <w:rsid w:val="4F703FBD"/>
    <w:rsid w:val="4F9FB3F2"/>
    <w:rsid w:val="50145C23"/>
    <w:rsid w:val="508BA2C3"/>
    <w:rsid w:val="50BC751A"/>
    <w:rsid w:val="50D5E019"/>
    <w:rsid w:val="512B9836"/>
    <w:rsid w:val="512DD5A7"/>
    <w:rsid w:val="512E48AF"/>
    <w:rsid w:val="51384E97"/>
    <w:rsid w:val="515233BC"/>
    <w:rsid w:val="515CED7D"/>
    <w:rsid w:val="51631541"/>
    <w:rsid w:val="51D8C0B0"/>
    <w:rsid w:val="5235876C"/>
    <w:rsid w:val="52C76897"/>
    <w:rsid w:val="53790C08"/>
    <w:rsid w:val="53A3D8DC"/>
    <w:rsid w:val="543D94BF"/>
    <w:rsid w:val="546A2898"/>
    <w:rsid w:val="548CF26B"/>
    <w:rsid w:val="549E6C2B"/>
    <w:rsid w:val="54B72339"/>
    <w:rsid w:val="54C52182"/>
    <w:rsid w:val="54CD4B76"/>
    <w:rsid w:val="54D39CDF"/>
    <w:rsid w:val="54E47F64"/>
    <w:rsid w:val="54EC6001"/>
    <w:rsid w:val="550BDDDE"/>
    <w:rsid w:val="5531F31B"/>
    <w:rsid w:val="55668025"/>
    <w:rsid w:val="556A97DD"/>
    <w:rsid w:val="55811BE9"/>
    <w:rsid w:val="558F19FE"/>
    <w:rsid w:val="55D1AB66"/>
    <w:rsid w:val="5605951E"/>
    <w:rsid w:val="560B8617"/>
    <w:rsid w:val="56318E93"/>
    <w:rsid w:val="56670064"/>
    <w:rsid w:val="56782C28"/>
    <w:rsid w:val="568F8FDA"/>
    <w:rsid w:val="56B11664"/>
    <w:rsid w:val="56EB43D9"/>
    <w:rsid w:val="56F1CC44"/>
    <w:rsid w:val="570040AE"/>
    <w:rsid w:val="571AB2D9"/>
    <w:rsid w:val="576D7BC7"/>
    <w:rsid w:val="581D1E17"/>
    <w:rsid w:val="58253075"/>
    <w:rsid w:val="58306217"/>
    <w:rsid w:val="588432E8"/>
    <w:rsid w:val="59094C28"/>
    <w:rsid w:val="591DB8C5"/>
    <w:rsid w:val="593514E8"/>
    <w:rsid w:val="5955DF92"/>
    <w:rsid w:val="597E863C"/>
    <w:rsid w:val="59F52195"/>
    <w:rsid w:val="5A259AC3"/>
    <w:rsid w:val="5A613638"/>
    <w:rsid w:val="5A99DBDD"/>
    <w:rsid w:val="5AA51C89"/>
    <w:rsid w:val="5AF57206"/>
    <w:rsid w:val="5B2B5C18"/>
    <w:rsid w:val="5B9BD6D1"/>
    <w:rsid w:val="5BBF7C23"/>
    <w:rsid w:val="5BDCBA97"/>
    <w:rsid w:val="5C52ACB2"/>
    <w:rsid w:val="5CAADC01"/>
    <w:rsid w:val="5D0CDE3D"/>
    <w:rsid w:val="5D21759B"/>
    <w:rsid w:val="5D55319E"/>
    <w:rsid w:val="5D5BA949"/>
    <w:rsid w:val="5D6F2345"/>
    <w:rsid w:val="5DA431DB"/>
    <w:rsid w:val="5DBBE86D"/>
    <w:rsid w:val="5E96A983"/>
    <w:rsid w:val="5E9E78FF"/>
    <w:rsid w:val="5ECE5DF1"/>
    <w:rsid w:val="5EF118B8"/>
    <w:rsid w:val="5EF6D5EC"/>
    <w:rsid w:val="5F018C20"/>
    <w:rsid w:val="5F0C5AB7"/>
    <w:rsid w:val="5F0E05ED"/>
    <w:rsid w:val="5F85598B"/>
    <w:rsid w:val="5FD1AF99"/>
    <w:rsid w:val="601065A8"/>
    <w:rsid w:val="6011521C"/>
    <w:rsid w:val="60526FEE"/>
    <w:rsid w:val="6098209F"/>
    <w:rsid w:val="609DA33A"/>
    <w:rsid w:val="60C9D990"/>
    <w:rsid w:val="60D2F992"/>
    <w:rsid w:val="60F97C6D"/>
    <w:rsid w:val="60FB971C"/>
    <w:rsid w:val="60FF8601"/>
    <w:rsid w:val="61446C75"/>
    <w:rsid w:val="619DF6EA"/>
    <w:rsid w:val="61B6A4E0"/>
    <w:rsid w:val="61BFA91F"/>
    <w:rsid w:val="61E70B1D"/>
    <w:rsid w:val="6272BB2D"/>
    <w:rsid w:val="6285E3AA"/>
    <w:rsid w:val="629C11CE"/>
    <w:rsid w:val="62B7FC38"/>
    <w:rsid w:val="6309505B"/>
    <w:rsid w:val="635684B4"/>
    <w:rsid w:val="6373FA51"/>
    <w:rsid w:val="63F33E81"/>
    <w:rsid w:val="6421B40B"/>
    <w:rsid w:val="644CC6EB"/>
    <w:rsid w:val="6460EF72"/>
    <w:rsid w:val="64814A48"/>
    <w:rsid w:val="64A1518C"/>
    <w:rsid w:val="64BC14C3"/>
    <w:rsid w:val="64C5CFCD"/>
    <w:rsid w:val="65002C0C"/>
    <w:rsid w:val="657A11A9"/>
    <w:rsid w:val="65845782"/>
    <w:rsid w:val="65A6AF2B"/>
    <w:rsid w:val="65B9F8E7"/>
    <w:rsid w:val="65C7A802"/>
    <w:rsid w:val="65ED4F0D"/>
    <w:rsid w:val="65F95D0A"/>
    <w:rsid w:val="66126ED2"/>
    <w:rsid w:val="6697EA38"/>
    <w:rsid w:val="675954CD"/>
    <w:rsid w:val="67C9C1A1"/>
    <w:rsid w:val="680E65E8"/>
    <w:rsid w:val="68196AB4"/>
    <w:rsid w:val="685E3A27"/>
    <w:rsid w:val="68618FF0"/>
    <w:rsid w:val="687DDD9F"/>
    <w:rsid w:val="6889FE21"/>
    <w:rsid w:val="6899A119"/>
    <w:rsid w:val="68AC80D7"/>
    <w:rsid w:val="68BB4388"/>
    <w:rsid w:val="68ED80A4"/>
    <w:rsid w:val="68F3FE49"/>
    <w:rsid w:val="68F49512"/>
    <w:rsid w:val="68F5252E"/>
    <w:rsid w:val="690F9DD7"/>
    <w:rsid w:val="6954BB6B"/>
    <w:rsid w:val="6984A795"/>
    <w:rsid w:val="69B9FE24"/>
    <w:rsid w:val="69E64FE1"/>
    <w:rsid w:val="69FA0A88"/>
    <w:rsid w:val="6A25CE82"/>
    <w:rsid w:val="6A534589"/>
    <w:rsid w:val="6A90F58F"/>
    <w:rsid w:val="6AC8EABA"/>
    <w:rsid w:val="6AF08BCC"/>
    <w:rsid w:val="6B1D15CB"/>
    <w:rsid w:val="6B3CE3F4"/>
    <w:rsid w:val="6B42ACED"/>
    <w:rsid w:val="6B77B934"/>
    <w:rsid w:val="6B9933ED"/>
    <w:rsid w:val="6BB5746E"/>
    <w:rsid w:val="6C179345"/>
    <w:rsid w:val="6C2489D8"/>
    <w:rsid w:val="6C59EA08"/>
    <w:rsid w:val="6C6488DC"/>
    <w:rsid w:val="6C831941"/>
    <w:rsid w:val="6C8E2200"/>
    <w:rsid w:val="6CA1DB0B"/>
    <w:rsid w:val="6CB3F3E8"/>
    <w:rsid w:val="6CE0FE1A"/>
    <w:rsid w:val="6CE338F9"/>
    <w:rsid w:val="6CF60813"/>
    <w:rsid w:val="6CFACBED"/>
    <w:rsid w:val="6D5AC550"/>
    <w:rsid w:val="6DC89651"/>
    <w:rsid w:val="6E287822"/>
    <w:rsid w:val="6E4FF9B8"/>
    <w:rsid w:val="6E975036"/>
    <w:rsid w:val="6EBC2CAB"/>
    <w:rsid w:val="6ED28EE9"/>
    <w:rsid w:val="6ED55508"/>
    <w:rsid w:val="6F64EC1C"/>
    <w:rsid w:val="6FFF5836"/>
    <w:rsid w:val="702B4FAD"/>
    <w:rsid w:val="708DE893"/>
    <w:rsid w:val="709F410A"/>
    <w:rsid w:val="70B15B5B"/>
    <w:rsid w:val="70B282D5"/>
    <w:rsid w:val="70E82458"/>
    <w:rsid w:val="70FF2B5D"/>
    <w:rsid w:val="7183AC2F"/>
    <w:rsid w:val="7188C486"/>
    <w:rsid w:val="71C5F3F4"/>
    <w:rsid w:val="71C94AB1"/>
    <w:rsid w:val="71CCE37C"/>
    <w:rsid w:val="7217B80A"/>
    <w:rsid w:val="7256EC06"/>
    <w:rsid w:val="72610D4A"/>
    <w:rsid w:val="73216C63"/>
    <w:rsid w:val="7360688A"/>
    <w:rsid w:val="7399875A"/>
    <w:rsid w:val="73B21150"/>
    <w:rsid w:val="73BBA48A"/>
    <w:rsid w:val="73E47CFC"/>
    <w:rsid w:val="73F521FD"/>
    <w:rsid w:val="742DEB96"/>
    <w:rsid w:val="74AAF010"/>
    <w:rsid w:val="74E3B123"/>
    <w:rsid w:val="74E8CA88"/>
    <w:rsid w:val="74EE3F42"/>
    <w:rsid w:val="75493AD1"/>
    <w:rsid w:val="76009B55"/>
    <w:rsid w:val="7659DF5E"/>
    <w:rsid w:val="7671A3AC"/>
    <w:rsid w:val="7700F548"/>
    <w:rsid w:val="771EE4BB"/>
    <w:rsid w:val="774F1DFB"/>
    <w:rsid w:val="77773984"/>
    <w:rsid w:val="7796C1BA"/>
    <w:rsid w:val="7829EACD"/>
    <w:rsid w:val="789401D5"/>
    <w:rsid w:val="78ABE347"/>
    <w:rsid w:val="78B0CA37"/>
    <w:rsid w:val="78F74412"/>
    <w:rsid w:val="78F8854C"/>
    <w:rsid w:val="7905E7C3"/>
    <w:rsid w:val="797401BD"/>
    <w:rsid w:val="79FC873A"/>
    <w:rsid w:val="7A32E112"/>
    <w:rsid w:val="7A4C2CCE"/>
    <w:rsid w:val="7A5D2F22"/>
    <w:rsid w:val="7A608656"/>
    <w:rsid w:val="7A621BDC"/>
    <w:rsid w:val="7A66FC89"/>
    <w:rsid w:val="7A72D825"/>
    <w:rsid w:val="7AA66D78"/>
    <w:rsid w:val="7ABB30EA"/>
    <w:rsid w:val="7B185DE2"/>
    <w:rsid w:val="7B75DE32"/>
    <w:rsid w:val="7B7A8D22"/>
    <w:rsid w:val="7B81FD8B"/>
    <w:rsid w:val="7B9F5F41"/>
    <w:rsid w:val="7BF4E921"/>
    <w:rsid w:val="7C0CD011"/>
    <w:rsid w:val="7C2977A4"/>
    <w:rsid w:val="7D0D4598"/>
    <w:rsid w:val="7D0E3EC2"/>
    <w:rsid w:val="7D62EFAF"/>
    <w:rsid w:val="7D982718"/>
    <w:rsid w:val="7DA42EDA"/>
    <w:rsid w:val="7E169980"/>
    <w:rsid w:val="7E48BBC9"/>
    <w:rsid w:val="7EA62C34"/>
    <w:rsid w:val="7EB4CC94"/>
    <w:rsid w:val="7EDAC6CD"/>
    <w:rsid w:val="7F0810F6"/>
    <w:rsid w:val="7FE2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D814"/>
  <w15:docId w15:val="{6B2DA28D-0280-449E-8A8E-C28E386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D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E03"/>
    <w:pPr>
      <w:spacing w:after="0" w:line="240" w:lineRule="auto"/>
    </w:pPr>
  </w:style>
  <w:style w:type="character" w:styleId="UnresolvedMention">
    <w:name w:val="Unresolved Mention"/>
    <w:basedOn w:val="DefaultParagraphFont"/>
    <w:uiPriority w:val="99"/>
    <w:semiHidden/>
    <w:unhideWhenUsed/>
    <w:rsid w:val="009B4C0C"/>
    <w:rPr>
      <w:color w:val="605E5C"/>
      <w:shd w:val="clear" w:color="auto" w:fill="E1DFDD"/>
    </w:rPr>
  </w:style>
  <w:style w:type="paragraph" w:customStyle="1" w:styleId="paragraph">
    <w:name w:val="paragraph"/>
    <w:basedOn w:val="Normal"/>
    <w:rsid w:val="00DD7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2A7"/>
  </w:style>
  <w:style w:type="character" w:customStyle="1" w:styleId="eop">
    <w:name w:val="eop"/>
    <w:basedOn w:val="DefaultParagraphFont"/>
    <w:rsid w:val="00DD72A7"/>
  </w:style>
  <w:style w:type="character" w:customStyle="1" w:styleId="tabchar">
    <w:name w:val="tabchar"/>
    <w:basedOn w:val="DefaultParagraphFont"/>
    <w:rsid w:val="00DD72A7"/>
  </w:style>
  <w:style w:type="paragraph" w:styleId="CommentSubject">
    <w:name w:val="annotation subject"/>
    <w:basedOn w:val="CommentText"/>
    <w:next w:val="CommentText"/>
    <w:link w:val="CommentSubjectChar"/>
    <w:uiPriority w:val="99"/>
    <w:semiHidden/>
    <w:unhideWhenUsed/>
    <w:rsid w:val="00093619"/>
    <w:rPr>
      <w:b/>
      <w:bCs/>
    </w:rPr>
  </w:style>
  <w:style w:type="character" w:customStyle="1" w:styleId="CommentSubjectChar">
    <w:name w:val="Comment Subject Char"/>
    <w:basedOn w:val="CommentTextChar"/>
    <w:link w:val="CommentSubject"/>
    <w:uiPriority w:val="99"/>
    <w:semiHidden/>
    <w:rsid w:val="00093619"/>
    <w:rPr>
      <w:b/>
      <w:bCs/>
      <w:sz w:val="20"/>
      <w:szCs w:val="20"/>
    </w:rPr>
  </w:style>
  <w:style w:type="character" w:styleId="FollowedHyperlink">
    <w:name w:val="FollowedHyperlink"/>
    <w:basedOn w:val="DefaultParagraphFont"/>
    <w:uiPriority w:val="99"/>
    <w:semiHidden/>
    <w:unhideWhenUsed/>
    <w:rsid w:val="0065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473">
      <w:bodyDiv w:val="1"/>
      <w:marLeft w:val="0"/>
      <w:marRight w:val="0"/>
      <w:marTop w:val="0"/>
      <w:marBottom w:val="0"/>
      <w:divBdr>
        <w:top w:val="none" w:sz="0" w:space="0" w:color="auto"/>
        <w:left w:val="none" w:sz="0" w:space="0" w:color="auto"/>
        <w:bottom w:val="none" w:sz="0" w:space="0" w:color="auto"/>
        <w:right w:val="none" w:sz="0" w:space="0" w:color="auto"/>
      </w:divBdr>
    </w:div>
    <w:div w:id="658389224">
      <w:bodyDiv w:val="1"/>
      <w:marLeft w:val="0"/>
      <w:marRight w:val="0"/>
      <w:marTop w:val="0"/>
      <w:marBottom w:val="0"/>
      <w:divBdr>
        <w:top w:val="none" w:sz="0" w:space="0" w:color="auto"/>
        <w:left w:val="none" w:sz="0" w:space="0" w:color="auto"/>
        <w:bottom w:val="none" w:sz="0" w:space="0" w:color="auto"/>
        <w:right w:val="none" w:sz="0" w:space="0" w:color="auto"/>
      </w:divBdr>
      <w:divsChild>
        <w:div w:id="1799520226">
          <w:marLeft w:val="0"/>
          <w:marRight w:val="0"/>
          <w:marTop w:val="0"/>
          <w:marBottom w:val="0"/>
          <w:divBdr>
            <w:top w:val="none" w:sz="0" w:space="0" w:color="auto"/>
            <w:left w:val="none" w:sz="0" w:space="0" w:color="auto"/>
            <w:bottom w:val="none" w:sz="0" w:space="0" w:color="auto"/>
            <w:right w:val="none" w:sz="0" w:space="0" w:color="auto"/>
          </w:divBdr>
          <w:divsChild>
            <w:div w:id="277953628">
              <w:marLeft w:val="0"/>
              <w:marRight w:val="0"/>
              <w:marTop w:val="0"/>
              <w:marBottom w:val="0"/>
              <w:divBdr>
                <w:top w:val="none" w:sz="0" w:space="0" w:color="auto"/>
                <w:left w:val="none" w:sz="0" w:space="0" w:color="auto"/>
                <w:bottom w:val="none" w:sz="0" w:space="0" w:color="auto"/>
                <w:right w:val="none" w:sz="0" w:space="0" w:color="auto"/>
              </w:divBdr>
            </w:div>
            <w:div w:id="611671398">
              <w:marLeft w:val="0"/>
              <w:marRight w:val="0"/>
              <w:marTop w:val="0"/>
              <w:marBottom w:val="0"/>
              <w:divBdr>
                <w:top w:val="none" w:sz="0" w:space="0" w:color="auto"/>
                <w:left w:val="none" w:sz="0" w:space="0" w:color="auto"/>
                <w:bottom w:val="none" w:sz="0" w:space="0" w:color="auto"/>
                <w:right w:val="none" w:sz="0" w:space="0" w:color="auto"/>
              </w:divBdr>
            </w:div>
            <w:div w:id="722489415">
              <w:marLeft w:val="0"/>
              <w:marRight w:val="0"/>
              <w:marTop w:val="0"/>
              <w:marBottom w:val="0"/>
              <w:divBdr>
                <w:top w:val="none" w:sz="0" w:space="0" w:color="auto"/>
                <w:left w:val="none" w:sz="0" w:space="0" w:color="auto"/>
                <w:bottom w:val="none" w:sz="0" w:space="0" w:color="auto"/>
                <w:right w:val="none" w:sz="0" w:space="0" w:color="auto"/>
              </w:divBdr>
            </w:div>
            <w:div w:id="1165241563">
              <w:marLeft w:val="0"/>
              <w:marRight w:val="0"/>
              <w:marTop w:val="0"/>
              <w:marBottom w:val="0"/>
              <w:divBdr>
                <w:top w:val="none" w:sz="0" w:space="0" w:color="auto"/>
                <w:left w:val="none" w:sz="0" w:space="0" w:color="auto"/>
                <w:bottom w:val="none" w:sz="0" w:space="0" w:color="auto"/>
                <w:right w:val="none" w:sz="0" w:space="0" w:color="auto"/>
              </w:divBdr>
            </w:div>
            <w:div w:id="1691296530">
              <w:marLeft w:val="0"/>
              <w:marRight w:val="0"/>
              <w:marTop w:val="0"/>
              <w:marBottom w:val="0"/>
              <w:divBdr>
                <w:top w:val="none" w:sz="0" w:space="0" w:color="auto"/>
                <w:left w:val="none" w:sz="0" w:space="0" w:color="auto"/>
                <w:bottom w:val="none" w:sz="0" w:space="0" w:color="auto"/>
                <w:right w:val="none" w:sz="0" w:space="0" w:color="auto"/>
              </w:divBdr>
            </w:div>
            <w:div w:id="1797989965">
              <w:marLeft w:val="0"/>
              <w:marRight w:val="0"/>
              <w:marTop w:val="0"/>
              <w:marBottom w:val="0"/>
              <w:divBdr>
                <w:top w:val="none" w:sz="0" w:space="0" w:color="auto"/>
                <w:left w:val="none" w:sz="0" w:space="0" w:color="auto"/>
                <w:bottom w:val="none" w:sz="0" w:space="0" w:color="auto"/>
                <w:right w:val="none" w:sz="0" w:space="0" w:color="auto"/>
              </w:divBdr>
            </w:div>
            <w:div w:id="1526401815">
              <w:marLeft w:val="0"/>
              <w:marRight w:val="0"/>
              <w:marTop w:val="0"/>
              <w:marBottom w:val="0"/>
              <w:divBdr>
                <w:top w:val="none" w:sz="0" w:space="0" w:color="auto"/>
                <w:left w:val="none" w:sz="0" w:space="0" w:color="auto"/>
                <w:bottom w:val="none" w:sz="0" w:space="0" w:color="auto"/>
                <w:right w:val="none" w:sz="0" w:space="0" w:color="auto"/>
              </w:divBdr>
            </w:div>
          </w:divsChild>
        </w:div>
        <w:div w:id="1866286233">
          <w:marLeft w:val="0"/>
          <w:marRight w:val="0"/>
          <w:marTop w:val="0"/>
          <w:marBottom w:val="0"/>
          <w:divBdr>
            <w:top w:val="none" w:sz="0" w:space="0" w:color="auto"/>
            <w:left w:val="none" w:sz="0" w:space="0" w:color="auto"/>
            <w:bottom w:val="none" w:sz="0" w:space="0" w:color="auto"/>
            <w:right w:val="none" w:sz="0" w:space="0" w:color="auto"/>
          </w:divBdr>
          <w:divsChild>
            <w:div w:id="1037193141">
              <w:marLeft w:val="-75"/>
              <w:marRight w:val="0"/>
              <w:marTop w:val="30"/>
              <w:marBottom w:val="30"/>
              <w:divBdr>
                <w:top w:val="none" w:sz="0" w:space="0" w:color="auto"/>
                <w:left w:val="none" w:sz="0" w:space="0" w:color="auto"/>
                <w:bottom w:val="none" w:sz="0" w:space="0" w:color="auto"/>
                <w:right w:val="none" w:sz="0" w:space="0" w:color="auto"/>
              </w:divBdr>
              <w:divsChild>
                <w:div w:id="1220705537">
                  <w:marLeft w:val="0"/>
                  <w:marRight w:val="0"/>
                  <w:marTop w:val="0"/>
                  <w:marBottom w:val="0"/>
                  <w:divBdr>
                    <w:top w:val="none" w:sz="0" w:space="0" w:color="auto"/>
                    <w:left w:val="none" w:sz="0" w:space="0" w:color="auto"/>
                    <w:bottom w:val="none" w:sz="0" w:space="0" w:color="auto"/>
                    <w:right w:val="none" w:sz="0" w:space="0" w:color="auto"/>
                  </w:divBdr>
                  <w:divsChild>
                    <w:div w:id="559755312">
                      <w:marLeft w:val="0"/>
                      <w:marRight w:val="0"/>
                      <w:marTop w:val="0"/>
                      <w:marBottom w:val="0"/>
                      <w:divBdr>
                        <w:top w:val="none" w:sz="0" w:space="0" w:color="auto"/>
                        <w:left w:val="none" w:sz="0" w:space="0" w:color="auto"/>
                        <w:bottom w:val="none" w:sz="0" w:space="0" w:color="auto"/>
                        <w:right w:val="none" w:sz="0" w:space="0" w:color="auto"/>
                      </w:divBdr>
                    </w:div>
                  </w:divsChild>
                </w:div>
                <w:div w:id="396363928">
                  <w:marLeft w:val="0"/>
                  <w:marRight w:val="0"/>
                  <w:marTop w:val="0"/>
                  <w:marBottom w:val="0"/>
                  <w:divBdr>
                    <w:top w:val="none" w:sz="0" w:space="0" w:color="auto"/>
                    <w:left w:val="none" w:sz="0" w:space="0" w:color="auto"/>
                    <w:bottom w:val="none" w:sz="0" w:space="0" w:color="auto"/>
                    <w:right w:val="none" w:sz="0" w:space="0" w:color="auto"/>
                  </w:divBdr>
                  <w:divsChild>
                    <w:div w:id="1104420767">
                      <w:marLeft w:val="0"/>
                      <w:marRight w:val="0"/>
                      <w:marTop w:val="0"/>
                      <w:marBottom w:val="0"/>
                      <w:divBdr>
                        <w:top w:val="none" w:sz="0" w:space="0" w:color="auto"/>
                        <w:left w:val="none" w:sz="0" w:space="0" w:color="auto"/>
                        <w:bottom w:val="none" w:sz="0" w:space="0" w:color="auto"/>
                        <w:right w:val="none" w:sz="0" w:space="0" w:color="auto"/>
                      </w:divBdr>
                    </w:div>
                  </w:divsChild>
                </w:div>
                <w:div w:id="924147576">
                  <w:marLeft w:val="0"/>
                  <w:marRight w:val="0"/>
                  <w:marTop w:val="0"/>
                  <w:marBottom w:val="0"/>
                  <w:divBdr>
                    <w:top w:val="none" w:sz="0" w:space="0" w:color="auto"/>
                    <w:left w:val="none" w:sz="0" w:space="0" w:color="auto"/>
                    <w:bottom w:val="none" w:sz="0" w:space="0" w:color="auto"/>
                    <w:right w:val="none" w:sz="0" w:space="0" w:color="auto"/>
                  </w:divBdr>
                  <w:divsChild>
                    <w:div w:id="738863839">
                      <w:marLeft w:val="0"/>
                      <w:marRight w:val="0"/>
                      <w:marTop w:val="0"/>
                      <w:marBottom w:val="0"/>
                      <w:divBdr>
                        <w:top w:val="none" w:sz="0" w:space="0" w:color="auto"/>
                        <w:left w:val="none" w:sz="0" w:space="0" w:color="auto"/>
                        <w:bottom w:val="none" w:sz="0" w:space="0" w:color="auto"/>
                        <w:right w:val="none" w:sz="0" w:space="0" w:color="auto"/>
                      </w:divBdr>
                    </w:div>
                  </w:divsChild>
                </w:div>
                <w:div w:id="759256780">
                  <w:marLeft w:val="0"/>
                  <w:marRight w:val="0"/>
                  <w:marTop w:val="0"/>
                  <w:marBottom w:val="0"/>
                  <w:divBdr>
                    <w:top w:val="none" w:sz="0" w:space="0" w:color="auto"/>
                    <w:left w:val="none" w:sz="0" w:space="0" w:color="auto"/>
                    <w:bottom w:val="none" w:sz="0" w:space="0" w:color="auto"/>
                    <w:right w:val="none" w:sz="0" w:space="0" w:color="auto"/>
                  </w:divBdr>
                  <w:divsChild>
                    <w:div w:id="449125362">
                      <w:marLeft w:val="0"/>
                      <w:marRight w:val="0"/>
                      <w:marTop w:val="0"/>
                      <w:marBottom w:val="0"/>
                      <w:divBdr>
                        <w:top w:val="none" w:sz="0" w:space="0" w:color="auto"/>
                        <w:left w:val="none" w:sz="0" w:space="0" w:color="auto"/>
                        <w:bottom w:val="none" w:sz="0" w:space="0" w:color="auto"/>
                        <w:right w:val="none" w:sz="0" w:space="0" w:color="auto"/>
                      </w:divBdr>
                    </w:div>
                  </w:divsChild>
                </w:div>
                <w:div w:id="215162548">
                  <w:marLeft w:val="0"/>
                  <w:marRight w:val="0"/>
                  <w:marTop w:val="0"/>
                  <w:marBottom w:val="0"/>
                  <w:divBdr>
                    <w:top w:val="none" w:sz="0" w:space="0" w:color="auto"/>
                    <w:left w:val="none" w:sz="0" w:space="0" w:color="auto"/>
                    <w:bottom w:val="none" w:sz="0" w:space="0" w:color="auto"/>
                    <w:right w:val="none" w:sz="0" w:space="0" w:color="auto"/>
                  </w:divBdr>
                  <w:divsChild>
                    <w:div w:id="1603687640">
                      <w:marLeft w:val="0"/>
                      <w:marRight w:val="0"/>
                      <w:marTop w:val="0"/>
                      <w:marBottom w:val="0"/>
                      <w:divBdr>
                        <w:top w:val="none" w:sz="0" w:space="0" w:color="auto"/>
                        <w:left w:val="none" w:sz="0" w:space="0" w:color="auto"/>
                        <w:bottom w:val="none" w:sz="0" w:space="0" w:color="auto"/>
                        <w:right w:val="none" w:sz="0" w:space="0" w:color="auto"/>
                      </w:divBdr>
                    </w:div>
                  </w:divsChild>
                </w:div>
                <w:div w:id="370425607">
                  <w:marLeft w:val="0"/>
                  <w:marRight w:val="0"/>
                  <w:marTop w:val="0"/>
                  <w:marBottom w:val="0"/>
                  <w:divBdr>
                    <w:top w:val="none" w:sz="0" w:space="0" w:color="auto"/>
                    <w:left w:val="none" w:sz="0" w:space="0" w:color="auto"/>
                    <w:bottom w:val="none" w:sz="0" w:space="0" w:color="auto"/>
                    <w:right w:val="none" w:sz="0" w:space="0" w:color="auto"/>
                  </w:divBdr>
                  <w:divsChild>
                    <w:div w:id="1979067908">
                      <w:marLeft w:val="0"/>
                      <w:marRight w:val="0"/>
                      <w:marTop w:val="0"/>
                      <w:marBottom w:val="0"/>
                      <w:divBdr>
                        <w:top w:val="none" w:sz="0" w:space="0" w:color="auto"/>
                        <w:left w:val="none" w:sz="0" w:space="0" w:color="auto"/>
                        <w:bottom w:val="none" w:sz="0" w:space="0" w:color="auto"/>
                        <w:right w:val="none" w:sz="0" w:space="0" w:color="auto"/>
                      </w:divBdr>
                    </w:div>
                    <w:div w:id="1682586195">
                      <w:marLeft w:val="0"/>
                      <w:marRight w:val="0"/>
                      <w:marTop w:val="0"/>
                      <w:marBottom w:val="0"/>
                      <w:divBdr>
                        <w:top w:val="none" w:sz="0" w:space="0" w:color="auto"/>
                        <w:left w:val="none" w:sz="0" w:space="0" w:color="auto"/>
                        <w:bottom w:val="none" w:sz="0" w:space="0" w:color="auto"/>
                        <w:right w:val="none" w:sz="0" w:space="0" w:color="auto"/>
                      </w:divBdr>
                    </w:div>
                  </w:divsChild>
                </w:div>
                <w:div w:id="1623924133">
                  <w:marLeft w:val="0"/>
                  <w:marRight w:val="0"/>
                  <w:marTop w:val="0"/>
                  <w:marBottom w:val="0"/>
                  <w:divBdr>
                    <w:top w:val="none" w:sz="0" w:space="0" w:color="auto"/>
                    <w:left w:val="none" w:sz="0" w:space="0" w:color="auto"/>
                    <w:bottom w:val="none" w:sz="0" w:space="0" w:color="auto"/>
                    <w:right w:val="none" w:sz="0" w:space="0" w:color="auto"/>
                  </w:divBdr>
                  <w:divsChild>
                    <w:div w:id="394427526">
                      <w:marLeft w:val="0"/>
                      <w:marRight w:val="0"/>
                      <w:marTop w:val="0"/>
                      <w:marBottom w:val="0"/>
                      <w:divBdr>
                        <w:top w:val="none" w:sz="0" w:space="0" w:color="auto"/>
                        <w:left w:val="none" w:sz="0" w:space="0" w:color="auto"/>
                        <w:bottom w:val="none" w:sz="0" w:space="0" w:color="auto"/>
                        <w:right w:val="none" w:sz="0" w:space="0" w:color="auto"/>
                      </w:divBdr>
                    </w:div>
                  </w:divsChild>
                </w:div>
                <w:div w:id="104271575">
                  <w:marLeft w:val="0"/>
                  <w:marRight w:val="0"/>
                  <w:marTop w:val="0"/>
                  <w:marBottom w:val="0"/>
                  <w:divBdr>
                    <w:top w:val="none" w:sz="0" w:space="0" w:color="auto"/>
                    <w:left w:val="none" w:sz="0" w:space="0" w:color="auto"/>
                    <w:bottom w:val="none" w:sz="0" w:space="0" w:color="auto"/>
                    <w:right w:val="none" w:sz="0" w:space="0" w:color="auto"/>
                  </w:divBdr>
                  <w:divsChild>
                    <w:div w:id="1352948712">
                      <w:marLeft w:val="0"/>
                      <w:marRight w:val="0"/>
                      <w:marTop w:val="0"/>
                      <w:marBottom w:val="0"/>
                      <w:divBdr>
                        <w:top w:val="none" w:sz="0" w:space="0" w:color="auto"/>
                        <w:left w:val="none" w:sz="0" w:space="0" w:color="auto"/>
                        <w:bottom w:val="none" w:sz="0" w:space="0" w:color="auto"/>
                        <w:right w:val="none" w:sz="0" w:space="0" w:color="auto"/>
                      </w:divBdr>
                    </w:div>
                  </w:divsChild>
                </w:div>
                <w:div w:id="1739093675">
                  <w:marLeft w:val="0"/>
                  <w:marRight w:val="0"/>
                  <w:marTop w:val="0"/>
                  <w:marBottom w:val="0"/>
                  <w:divBdr>
                    <w:top w:val="none" w:sz="0" w:space="0" w:color="auto"/>
                    <w:left w:val="none" w:sz="0" w:space="0" w:color="auto"/>
                    <w:bottom w:val="none" w:sz="0" w:space="0" w:color="auto"/>
                    <w:right w:val="none" w:sz="0" w:space="0" w:color="auto"/>
                  </w:divBdr>
                  <w:divsChild>
                    <w:div w:id="1217939003">
                      <w:marLeft w:val="0"/>
                      <w:marRight w:val="0"/>
                      <w:marTop w:val="0"/>
                      <w:marBottom w:val="0"/>
                      <w:divBdr>
                        <w:top w:val="none" w:sz="0" w:space="0" w:color="auto"/>
                        <w:left w:val="none" w:sz="0" w:space="0" w:color="auto"/>
                        <w:bottom w:val="none" w:sz="0" w:space="0" w:color="auto"/>
                        <w:right w:val="none" w:sz="0" w:space="0" w:color="auto"/>
                      </w:divBdr>
                    </w:div>
                  </w:divsChild>
                </w:div>
                <w:div w:id="1403604242">
                  <w:marLeft w:val="0"/>
                  <w:marRight w:val="0"/>
                  <w:marTop w:val="0"/>
                  <w:marBottom w:val="0"/>
                  <w:divBdr>
                    <w:top w:val="none" w:sz="0" w:space="0" w:color="auto"/>
                    <w:left w:val="none" w:sz="0" w:space="0" w:color="auto"/>
                    <w:bottom w:val="none" w:sz="0" w:space="0" w:color="auto"/>
                    <w:right w:val="none" w:sz="0" w:space="0" w:color="auto"/>
                  </w:divBdr>
                  <w:divsChild>
                    <w:div w:id="917599145">
                      <w:marLeft w:val="0"/>
                      <w:marRight w:val="0"/>
                      <w:marTop w:val="0"/>
                      <w:marBottom w:val="0"/>
                      <w:divBdr>
                        <w:top w:val="none" w:sz="0" w:space="0" w:color="auto"/>
                        <w:left w:val="none" w:sz="0" w:space="0" w:color="auto"/>
                        <w:bottom w:val="none" w:sz="0" w:space="0" w:color="auto"/>
                        <w:right w:val="none" w:sz="0" w:space="0" w:color="auto"/>
                      </w:divBdr>
                    </w:div>
                  </w:divsChild>
                </w:div>
                <w:div w:id="1733193518">
                  <w:marLeft w:val="0"/>
                  <w:marRight w:val="0"/>
                  <w:marTop w:val="0"/>
                  <w:marBottom w:val="0"/>
                  <w:divBdr>
                    <w:top w:val="none" w:sz="0" w:space="0" w:color="auto"/>
                    <w:left w:val="none" w:sz="0" w:space="0" w:color="auto"/>
                    <w:bottom w:val="none" w:sz="0" w:space="0" w:color="auto"/>
                    <w:right w:val="none" w:sz="0" w:space="0" w:color="auto"/>
                  </w:divBdr>
                  <w:divsChild>
                    <w:div w:id="1288580916">
                      <w:marLeft w:val="0"/>
                      <w:marRight w:val="0"/>
                      <w:marTop w:val="0"/>
                      <w:marBottom w:val="0"/>
                      <w:divBdr>
                        <w:top w:val="none" w:sz="0" w:space="0" w:color="auto"/>
                        <w:left w:val="none" w:sz="0" w:space="0" w:color="auto"/>
                        <w:bottom w:val="none" w:sz="0" w:space="0" w:color="auto"/>
                        <w:right w:val="none" w:sz="0" w:space="0" w:color="auto"/>
                      </w:divBdr>
                    </w:div>
                  </w:divsChild>
                </w:div>
                <w:div w:id="2048214607">
                  <w:marLeft w:val="0"/>
                  <w:marRight w:val="0"/>
                  <w:marTop w:val="0"/>
                  <w:marBottom w:val="0"/>
                  <w:divBdr>
                    <w:top w:val="none" w:sz="0" w:space="0" w:color="auto"/>
                    <w:left w:val="none" w:sz="0" w:space="0" w:color="auto"/>
                    <w:bottom w:val="none" w:sz="0" w:space="0" w:color="auto"/>
                    <w:right w:val="none" w:sz="0" w:space="0" w:color="auto"/>
                  </w:divBdr>
                  <w:divsChild>
                    <w:div w:id="1904288423">
                      <w:marLeft w:val="0"/>
                      <w:marRight w:val="0"/>
                      <w:marTop w:val="0"/>
                      <w:marBottom w:val="0"/>
                      <w:divBdr>
                        <w:top w:val="none" w:sz="0" w:space="0" w:color="auto"/>
                        <w:left w:val="none" w:sz="0" w:space="0" w:color="auto"/>
                        <w:bottom w:val="none" w:sz="0" w:space="0" w:color="auto"/>
                        <w:right w:val="none" w:sz="0" w:space="0" w:color="auto"/>
                      </w:divBdr>
                    </w:div>
                  </w:divsChild>
                </w:div>
                <w:div w:id="189614500">
                  <w:marLeft w:val="0"/>
                  <w:marRight w:val="0"/>
                  <w:marTop w:val="0"/>
                  <w:marBottom w:val="0"/>
                  <w:divBdr>
                    <w:top w:val="none" w:sz="0" w:space="0" w:color="auto"/>
                    <w:left w:val="none" w:sz="0" w:space="0" w:color="auto"/>
                    <w:bottom w:val="none" w:sz="0" w:space="0" w:color="auto"/>
                    <w:right w:val="none" w:sz="0" w:space="0" w:color="auto"/>
                  </w:divBdr>
                  <w:divsChild>
                    <w:div w:id="1916619968">
                      <w:marLeft w:val="0"/>
                      <w:marRight w:val="0"/>
                      <w:marTop w:val="0"/>
                      <w:marBottom w:val="0"/>
                      <w:divBdr>
                        <w:top w:val="none" w:sz="0" w:space="0" w:color="auto"/>
                        <w:left w:val="none" w:sz="0" w:space="0" w:color="auto"/>
                        <w:bottom w:val="none" w:sz="0" w:space="0" w:color="auto"/>
                        <w:right w:val="none" w:sz="0" w:space="0" w:color="auto"/>
                      </w:divBdr>
                    </w:div>
                  </w:divsChild>
                </w:div>
                <w:div w:id="622999391">
                  <w:marLeft w:val="0"/>
                  <w:marRight w:val="0"/>
                  <w:marTop w:val="0"/>
                  <w:marBottom w:val="0"/>
                  <w:divBdr>
                    <w:top w:val="none" w:sz="0" w:space="0" w:color="auto"/>
                    <w:left w:val="none" w:sz="0" w:space="0" w:color="auto"/>
                    <w:bottom w:val="none" w:sz="0" w:space="0" w:color="auto"/>
                    <w:right w:val="none" w:sz="0" w:space="0" w:color="auto"/>
                  </w:divBdr>
                  <w:divsChild>
                    <w:div w:id="882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7342">
          <w:marLeft w:val="0"/>
          <w:marRight w:val="0"/>
          <w:marTop w:val="0"/>
          <w:marBottom w:val="0"/>
          <w:divBdr>
            <w:top w:val="none" w:sz="0" w:space="0" w:color="auto"/>
            <w:left w:val="none" w:sz="0" w:space="0" w:color="auto"/>
            <w:bottom w:val="none" w:sz="0" w:space="0" w:color="auto"/>
            <w:right w:val="none" w:sz="0" w:space="0" w:color="auto"/>
          </w:divBdr>
          <w:divsChild>
            <w:div w:id="876048870">
              <w:marLeft w:val="0"/>
              <w:marRight w:val="0"/>
              <w:marTop w:val="0"/>
              <w:marBottom w:val="0"/>
              <w:divBdr>
                <w:top w:val="none" w:sz="0" w:space="0" w:color="auto"/>
                <w:left w:val="none" w:sz="0" w:space="0" w:color="auto"/>
                <w:bottom w:val="none" w:sz="0" w:space="0" w:color="auto"/>
                <w:right w:val="none" w:sz="0" w:space="0" w:color="auto"/>
              </w:divBdr>
            </w:div>
            <w:div w:id="1816683239">
              <w:marLeft w:val="0"/>
              <w:marRight w:val="0"/>
              <w:marTop w:val="0"/>
              <w:marBottom w:val="0"/>
              <w:divBdr>
                <w:top w:val="none" w:sz="0" w:space="0" w:color="auto"/>
                <w:left w:val="none" w:sz="0" w:space="0" w:color="auto"/>
                <w:bottom w:val="none" w:sz="0" w:space="0" w:color="auto"/>
                <w:right w:val="none" w:sz="0" w:space="0" w:color="auto"/>
              </w:divBdr>
            </w:div>
            <w:div w:id="1491754946">
              <w:marLeft w:val="0"/>
              <w:marRight w:val="0"/>
              <w:marTop w:val="0"/>
              <w:marBottom w:val="0"/>
              <w:divBdr>
                <w:top w:val="none" w:sz="0" w:space="0" w:color="auto"/>
                <w:left w:val="none" w:sz="0" w:space="0" w:color="auto"/>
                <w:bottom w:val="none" w:sz="0" w:space="0" w:color="auto"/>
                <w:right w:val="none" w:sz="0" w:space="0" w:color="auto"/>
              </w:divBdr>
            </w:div>
          </w:divsChild>
        </w:div>
        <w:div w:id="1509950950">
          <w:marLeft w:val="0"/>
          <w:marRight w:val="0"/>
          <w:marTop w:val="0"/>
          <w:marBottom w:val="0"/>
          <w:divBdr>
            <w:top w:val="none" w:sz="0" w:space="0" w:color="auto"/>
            <w:left w:val="none" w:sz="0" w:space="0" w:color="auto"/>
            <w:bottom w:val="none" w:sz="0" w:space="0" w:color="auto"/>
            <w:right w:val="none" w:sz="0" w:space="0" w:color="auto"/>
          </w:divBdr>
          <w:divsChild>
            <w:div w:id="810680332">
              <w:marLeft w:val="-75"/>
              <w:marRight w:val="0"/>
              <w:marTop w:val="30"/>
              <w:marBottom w:val="30"/>
              <w:divBdr>
                <w:top w:val="none" w:sz="0" w:space="0" w:color="auto"/>
                <w:left w:val="none" w:sz="0" w:space="0" w:color="auto"/>
                <w:bottom w:val="none" w:sz="0" w:space="0" w:color="auto"/>
                <w:right w:val="none" w:sz="0" w:space="0" w:color="auto"/>
              </w:divBdr>
              <w:divsChild>
                <w:div w:id="1777359867">
                  <w:marLeft w:val="0"/>
                  <w:marRight w:val="0"/>
                  <w:marTop w:val="0"/>
                  <w:marBottom w:val="0"/>
                  <w:divBdr>
                    <w:top w:val="none" w:sz="0" w:space="0" w:color="auto"/>
                    <w:left w:val="none" w:sz="0" w:space="0" w:color="auto"/>
                    <w:bottom w:val="none" w:sz="0" w:space="0" w:color="auto"/>
                    <w:right w:val="none" w:sz="0" w:space="0" w:color="auto"/>
                  </w:divBdr>
                  <w:divsChild>
                    <w:div w:id="36317510">
                      <w:marLeft w:val="0"/>
                      <w:marRight w:val="0"/>
                      <w:marTop w:val="0"/>
                      <w:marBottom w:val="0"/>
                      <w:divBdr>
                        <w:top w:val="none" w:sz="0" w:space="0" w:color="auto"/>
                        <w:left w:val="none" w:sz="0" w:space="0" w:color="auto"/>
                        <w:bottom w:val="none" w:sz="0" w:space="0" w:color="auto"/>
                        <w:right w:val="none" w:sz="0" w:space="0" w:color="auto"/>
                      </w:divBdr>
                    </w:div>
                  </w:divsChild>
                </w:div>
                <w:div w:id="382485901">
                  <w:marLeft w:val="0"/>
                  <w:marRight w:val="0"/>
                  <w:marTop w:val="0"/>
                  <w:marBottom w:val="0"/>
                  <w:divBdr>
                    <w:top w:val="none" w:sz="0" w:space="0" w:color="auto"/>
                    <w:left w:val="none" w:sz="0" w:space="0" w:color="auto"/>
                    <w:bottom w:val="none" w:sz="0" w:space="0" w:color="auto"/>
                    <w:right w:val="none" w:sz="0" w:space="0" w:color="auto"/>
                  </w:divBdr>
                  <w:divsChild>
                    <w:div w:id="1165629943">
                      <w:marLeft w:val="0"/>
                      <w:marRight w:val="0"/>
                      <w:marTop w:val="0"/>
                      <w:marBottom w:val="0"/>
                      <w:divBdr>
                        <w:top w:val="none" w:sz="0" w:space="0" w:color="auto"/>
                        <w:left w:val="none" w:sz="0" w:space="0" w:color="auto"/>
                        <w:bottom w:val="none" w:sz="0" w:space="0" w:color="auto"/>
                        <w:right w:val="none" w:sz="0" w:space="0" w:color="auto"/>
                      </w:divBdr>
                    </w:div>
                  </w:divsChild>
                </w:div>
                <w:div w:id="221840090">
                  <w:marLeft w:val="0"/>
                  <w:marRight w:val="0"/>
                  <w:marTop w:val="0"/>
                  <w:marBottom w:val="0"/>
                  <w:divBdr>
                    <w:top w:val="none" w:sz="0" w:space="0" w:color="auto"/>
                    <w:left w:val="none" w:sz="0" w:space="0" w:color="auto"/>
                    <w:bottom w:val="none" w:sz="0" w:space="0" w:color="auto"/>
                    <w:right w:val="none" w:sz="0" w:space="0" w:color="auto"/>
                  </w:divBdr>
                  <w:divsChild>
                    <w:div w:id="1094204484">
                      <w:marLeft w:val="0"/>
                      <w:marRight w:val="0"/>
                      <w:marTop w:val="0"/>
                      <w:marBottom w:val="0"/>
                      <w:divBdr>
                        <w:top w:val="none" w:sz="0" w:space="0" w:color="auto"/>
                        <w:left w:val="none" w:sz="0" w:space="0" w:color="auto"/>
                        <w:bottom w:val="none" w:sz="0" w:space="0" w:color="auto"/>
                        <w:right w:val="none" w:sz="0" w:space="0" w:color="auto"/>
                      </w:divBdr>
                    </w:div>
                  </w:divsChild>
                </w:div>
                <w:div w:id="2052000690">
                  <w:marLeft w:val="0"/>
                  <w:marRight w:val="0"/>
                  <w:marTop w:val="0"/>
                  <w:marBottom w:val="0"/>
                  <w:divBdr>
                    <w:top w:val="none" w:sz="0" w:space="0" w:color="auto"/>
                    <w:left w:val="none" w:sz="0" w:space="0" w:color="auto"/>
                    <w:bottom w:val="none" w:sz="0" w:space="0" w:color="auto"/>
                    <w:right w:val="none" w:sz="0" w:space="0" w:color="auto"/>
                  </w:divBdr>
                  <w:divsChild>
                    <w:div w:id="1602907707">
                      <w:marLeft w:val="0"/>
                      <w:marRight w:val="0"/>
                      <w:marTop w:val="0"/>
                      <w:marBottom w:val="0"/>
                      <w:divBdr>
                        <w:top w:val="none" w:sz="0" w:space="0" w:color="auto"/>
                        <w:left w:val="none" w:sz="0" w:space="0" w:color="auto"/>
                        <w:bottom w:val="none" w:sz="0" w:space="0" w:color="auto"/>
                        <w:right w:val="none" w:sz="0" w:space="0" w:color="auto"/>
                      </w:divBdr>
                    </w:div>
                  </w:divsChild>
                </w:div>
                <w:div w:id="25909137">
                  <w:marLeft w:val="0"/>
                  <w:marRight w:val="0"/>
                  <w:marTop w:val="0"/>
                  <w:marBottom w:val="0"/>
                  <w:divBdr>
                    <w:top w:val="none" w:sz="0" w:space="0" w:color="auto"/>
                    <w:left w:val="none" w:sz="0" w:space="0" w:color="auto"/>
                    <w:bottom w:val="none" w:sz="0" w:space="0" w:color="auto"/>
                    <w:right w:val="none" w:sz="0" w:space="0" w:color="auto"/>
                  </w:divBdr>
                  <w:divsChild>
                    <w:div w:id="967323564">
                      <w:marLeft w:val="0"/>
                      <w:marRight w:val="0"/>
                      <w:marTop w:val="0"/>
                      <w:marBottom w:val="0"/>
                      <w:divBdr>
                        <w:top w:val="none" w:sz="0" w:space="0" w:color="auto"/>
                        <w:left w:val="none" w:sz="0" w:space="0" w:color="auto"/>
                        <w:bottom w:val="none" w:sz="0" w:space="0" w:color="auto"/>
                        <w:right w:val="none" w:sz="0" w:space="0" w:color="auto"/>
                      </w:divBdr>
                    </w:div>
                  </w:divsChild>
                </w:div>
                <w:div w:id="1698310940">
                  <w:marLeft w:val="0"/>
                  <w:marRight w:val="0"/>
                  <w:marTop w:val="0"/>
                  <w:marBottom w:val="0"/>
                  <w:divBdr>
                    <w:top w:val="none" w:sz="0" w:space="0" w:color="auto"/>
                    <w:left w:val="none" w:sz="0" w:space="0" w:color="auto"/>
                    <w:bottom w:val="none" w:sz="0" w:space="0" w:color="auto"/>
                    <w:right w:val="none" w:sz="0" w:space="0" w:color="auto"/>
                  </w:divBdr>
                  <w:divsChild>
                    <w:div w:id="2085952229">
                      <w:marLeft w:val="0"/>
                      <w:marRight w:val="0"/>
                      <w:marTop w:val="0"/>
                      <w:marBottom w:val="0"/>
                      <w:divBdr>
                        <w:top w:val="none" w:sz="0" w:space="0" w:color="auto"/>
                        <w:left w:val="none" w:sz="0" w:space="0" w:color="auto"/>
                        <w:bottom w:val="none" w:sz="0" w:space="0" w:color="auto"/>
                        <w:right w:val="none" w:sz="0" w:space="0" w:color="auto"/>
                      </w:divBdr>
                    </w:div>
                    <w:div w:id="1421877413">
                      <w:marLeft w:val="0"/>
                      <w:marRight w:val="0"/>
                      <w:marTop w:val="0"/>
                      <w:marBottom w:val="0"/>
                      <w:divBdr>
                        <w:top w:val="none" w:sz="0" w:space="0" w:color="auto"/>
                        <w:left w:val="none" w:sz="0" w:space="0" w:color="auto"/>
                        <w:bottom w:val="none" w:sz="0" w:space="0" w:color="auto"/>
                        <w:right w:val="none" w:sz="0" w:space="0" w:color="auto"/>
                      </w:divBdr>
                    </w:div>
                  </w:divsChild>
                </w:div>
                <w:div w:id="1003051921">
                  <w:marLeft w:val="0"/>
                  <w:marRight w:val="0"/>
                  <w:marTop w:val="0"/>
                  <w:marBottom w:val="0"/>
                  <w:divBdr>
                    <w:top w:val="none" w:sz="0" w:space="0" w:color="auto"/>
                    <w:left w:val="none" w:sz="0" w:space="0" w:color="auto"/>
                    <w:bottom w:val="none" w:sz="0" w:space="0" w:color="auto"/>
                    <w:right w:val="none" w:sz="0" w:space="0" w:color="auto"/>
                  </w:divBdr>
                  <w:divsChild>
                    <w:div w:id="1758287109">
                      <w:marLeft w:val="0"/>
                      <w:marRight w:val="0"/>
                      <w:marTop w:val="0"/>
                      <w:marBottom w:val="0"/>
                      <w:divBdr>
                        <w:top w:val="none" w:sz="0" w:space="0" w:color="auto"/>
                        <w:left w:val="none" w:sz="0" w:space="0" w:color="auto"/>
                        <w:bottom w:val="none" w:sz="0" w:space="0" w:color="auto"/>
                        <w:right w:val="none" w:sz="0" w:space="0" w:color="auto"/>
                      </w:divBdr>
                    </w:div>
                  </w:divsChild>
                </w:div>
                <w:div w:id="6490169">
                  <w:marLeft w:val="0"/>
                  <w:marRight w:val="0"/>
                  <w:marTop w:val="0"/>
                  <w:marBottom w:val="0"/>
                  <w:divBdr>
                    <w:top w:val="none" w:sz="0" w:space="0" w:color="auto"/>
                    <w:left w:val="none" w:sz="0" w:space="0" w:color="auto"/>
                    <w:bottom w:val="none" w:sz="0" w:space="0" w:color="auto"/>
                    <w:right w:val="none" w:sz="0" w:space="0" w:color="auto"/>
                  </w:divBdr>
                  <w:divsChild>
                    <w:div w:id="1906645554">
                      <w:marLeft w:val="0"/>
                      <w:marRight w:val="0"/>
                      <w:marTop w:val="0"/>
                      <w:marBottom w:val="0"/>
                      <w:divBdr>
                        <w:top w:val="none" w:sz="0" w:space="0" w:color="auto"/>
                        <w:left w:val="none" w:sz="0" w:space="0" w:color="auto"/>
                        <w:bottom w:val="none" w:sz="0" w:space="0" w:color="auto"/>
                        <w:right w:val="none" w:sz="0" w:space="0" w:color="auto"/>
                      </w:divBdr>
                    </w:div>
                  </w:divsChild>
                </w:div>
                <w:div w:id="1830173995">
                  <w:marLeft w:val="0"/>
                  <w:marRight w:val="0"/>
                  <w:marTop w:val="0"/>
                  <w:marBottom w:val="0"/>
                  <w:divBdr>
                    <w:top w:val="none" w:sz="0" w:space="0" w:color="auto"/>
                    <w:left w:val="none" w:sz="0" w:space="0" w:color="auto"/>
                    <w:bottom w:val="none" w:sz="0" w:space="0" w:color="auto"/>
                    <w:right w:val="none" w:sz="0" w:space="0" w:color="auto"/>
                  </w:divBdr>
                  <w:divsChild>
                    <w:div w:id="248664496">
                      <w:marLeft w:val="0"/>
                      <w:marRight w:val="0"/>
                      <w:marTop w:val="0"/>
                      <w:marBottom w:val="0"/>
                      <w:divBdr>
                        <w:top w:val="none" w:sz="0" w:space="0" w:color="auto"/>
                        <w:left w:val="none" w:sz="0" w:space="0" w:color="auto"/>
                        <w:bottom w:val="none" w:sz="0" w:space="0" w:color="auto"/>
                        <w:right w:val="none" w:sz="0" w:space="0" w:color="auto"/>
                      </w:divBdr>
                    </w:div>
                  </w:divsChild>
                </w:div>
                <w:div w:id="39870170">
                  <w:marLeft w:val="0"/>
                  <w:marRight w:val="0"/>
                  <w:marTop w:val="0"/>
                  <w:marBottom w:val="0"/>
                  <w:divBdr>
                    <w:top w:val="none" w:sz="0" w:space="0" w:color="auto"/>
                    <w:left w:val="none" w:sz="0" w:space="0" w:color="auto"/>
                    <w:bottom w:val="none" w:sz="0" w:space="0" w:color="auto"/>
                    <w:right w:val="none" w:sz="0" w:space="0" w:color="auto"/>
                  </w:divBdr>
                  <w:divsChild>
                    <w:div w:id="820779950">
                      <w:marLeft w:val="0"/>
                      <w:marRight w:val="0"/>
                      <w:marTop w:val="0"/>
                      <w:marBottom w:val="0"/>
                      <w:divBdr>
                        <w:top w:val="none" w:sz="0" w:space="0" w:color="auto"/>
                        <w:left w:val="none" w:sz="0" w:space="0" w:color="auto"/>
                        <w:bottom w:val="none" w:sz="0" w:space="0" w:color="auto"/>
                        <w:right w:val="none" w:sz="0" w:space="0" w:color="auto"/>
                      </w:divBdr>
                    </w:div>
                  </w:divsChild>
                </w:div>
                <w:div w:id="2029528037">
                  <w:marLeft w:val="0"/>
                  <w:marRight w:val="0"/>
                  <w:marTop w:val="0"/>
                  <w:marBottom w:val="0"/>
                  <w:divBdr>
                    <w:top w:val="none" w:sz="0" w:space="0" w:color="auto"/>
                    <w:left w:val="none" w:sz="0" w:space="0" w:color="auto"/>
                    <w:bottom w:val="none" w:sz="0" w:space="0" w:color="auto"/>
                    <w:right w:val="none" w:sz="0" w:space="0" w:color="auto"/>
                  </w:divBdr>
                  <w:divsChild>
                    <w:div w:id="1998603856">
                      <w:marLeft w:val="0"/>
                      <w:marRight w:val="0"/>
                      <w:marTop w:val="0"/>
                      <w:marBottom w:val="0"/>
                      <w:divBdr>
                        <w:top w:val="none" w:sz="0" w:space="0" w:color="auto"/>
                        <w:left w:val="none" w:sz="0" w:space="0" w:color="auto"/>
                        <w:bottom w:val="none" w:sz="0" w:space="0" w:color="auto"/>
                        <w:right w:val="none" w:sz="0" w:space="0" w:color="auto"/>
                      </w:divBdr>
                    </w:div>
                  </w:divsChild>
                </w:div>
                <w:div w:id="457140239">
                  <w:marLeft w:val="0"/>
                  <w:marRight w:val="0"/>
                  <w:marTop w:val="0"/>
                  <w:marBottom w:val="0"/>
                  <w:divBdr>
                    <w:top w:val="none" w:sz="0" w:space="0" w:color="auto"/>
                    <w:left w:val="none" w:sz="0" w:space="0" w:color="auto"/>
                    <w:bottom w:val="none" w:sz="0" w:space="0" w:color="auto"/>
                    <w:right w:val="none" w:sz="0" w:space="0" w:color="auto"/>
                  </w:divBdr>
                  <w:divsChild>
                    <w:div w:id="368576270">
                      <w:marLeft w:val="0"/>
                      <w:marRight w:val="0"/>
                      <w:marTop w:val="0"/>
                      <w:marBottom w:val="0"/>
                      <w:divBdr>
                        <w:top w:val="none" w:sz="0" w:space="0" w:color="auto"/>
                        <w:left w:val="none" w:sz="0" w:space="0" w:color="auto"/>
                        <w:bottom w:val="none" w:sz="0" w:space="0" w:color="auto"/>
                        <w:right w:val="none" w:sz="0" w:space="0" w:color="auto"/>
                      </w:divBdr>
                    </w:div>
                  </w:divsChild>
                </w:div>
                <w:div w:id="2095125972">
                  <w:marLeft w:val="0"/>
                  <w:marRight w:val="0"/>
                  <w:marTop w:val="0"/>
                  <w:marBottom w:val="0"/>
                  <w:divBdr>
                    <w:top w:val="none" w:sz="0" w:space="0" w:color="auto"/>
                    <w:left w:val="none" w:sz="0" w:space="0" w:color="auto"/>
                    <w:bottom w:val="none" w:sz="0" w:space="0" w:color="auto"/>
                    <w:right w:val="none" w:sz="0" w:space="0" w:color="auto"/>
                  </w:divBdr>
                  <w:divsChild>
                    <w:div w:id="718748492">
                      <w:marLeft w:val="0"/>
                      <w:marRight w:val="0"/>
                      <w:marTop w:val="0"/>
                      <w:marBottom w:val="0"/>
                      <w:divBdr>
                        <w:top w:val="none" w:sz="0" w:space="0" w:color="auto"/>
                        <w:left w:val="none" w:sz="0" w:space="0" w:color="auto"/>
                        <w:bottom w:val="none" w:sz="0" w:space="0" w:color="auto"/>
                        <w:right w:val="none" w:sz="0" w:space="0" w:color="auto"/>
                      </w:divBdr>
                    </w:div>
                  </w:divsChild>
                </w:div>
                <w:div w:id="1854148647">
                  <w:marLeft w:val="0"/>
                  <w:marRight w:val="0"/>
                  <w:marTop w:val="0"/>
                  <w:marBottom w:val="0"/>
                  <w:divBdr>
                    <w:top w:val="none" w:sz="0" w:space="0" w:color="auto"/>
                    <w:left w:val="none" w:sz="0" w:space="0" w:color="auto"/>
                    <w:bottom w:val="none" w:sz="0" w:space="0" w:color="auto"/>
                    <w:right w:val="none" w:sz="0" w:space="0" w:color="auto"/>
                  </w:divBdr>
                  <w:divsChild>
                    <w:div w:id="2106684243">
                      <w:marLeft w:val="0"/>
                      <w:marRight w:val="0"/>
                      <w:marTop w:val="0"/>
                      <w:marBottom w:val="0"/>
                      <w:divBdr>
                        <w:top w:val="none" w:sz="0" w:space="0" w:color="auto"/>
                        <w:left w:val="none" w:sz="0" w:space="0" w:color="auto"/>
                        <w:bottom w:val="none" w:sz="0" w:space="0" w:color="auto"/>
                        <w:right w:val="none" w:sz="0" w:space="0" w:color="auto"/>
                      </w:divBdr>
                    </w:div>
                  </w:divsChild>
                </w:div>
                <w:div w:id="1647128018">
                  <w:marLeft w:val="0"/>
                  <w:marRight w:val="0"/>
                  <w:marTop w:val="0"/>
                  <w:marBottom w:val="0"/>
                  <w:divBdr>
                    <w:top w:val="none" w:sz="0" w:space="0" w:color="auto"/>
                    <w:left w:val="none" w:sz="0" w:space="0" w:color="auto"/>
                    <w:bottom w:val="none" w:sz="0" w:space="0" w:color="auto"/>
                    <w:right w:val="none" w:sz="0" w:space="0" w:color="auto"/>
                  </w:divBdr>
                  <w:divsChild>
                    <w:div w:id="881863959">
                      <w:marLeft w:val="0"/>
                      <w:marRight w:val="0"/>
                      <w:marTop w:val="0"/>
                      <w:marBottom w:val="0"/>
                      <w:divBdr>
                        <w:top w:val="none" w:sz="0" w:space="0" w:color="auto"/>
                        <w:left w:val="none" w:sz="0" w:space="0" w:color="auto"/>
                        <w:bottom w:val="none" w:sz="0" w:space="0" w:color="auto"/>
                        <w:right w:val="none" w:sz="0" w:space="0" w:color="auto"/>
                      </w:divBdr>
                    </w:div>
                  </w:divsChild>
                </w:div>
                <w:div w:id="668941592">
                  <w:marLeft w:val="0"/>
                  <w:marRight w:val="0"/>
                  <w:marTop w:val="0"/>
                  <w:marBottom w:val="0"/>
                  <w:divBdr>
                    <w:top w:val="none" w:sz="0" w:space="0" w:color="auto"/>
                    <w:left w:val="none" w:sz="0" w:space="0" w:color="auto"/>
                    <w:bottom w:val="none" w:sz="0" w:space="0" w:color="auto"/>
                    <w:right w:val="none" w:sz="0" w:space="0" w:color="auto"/>
                  </w:divBdr>
                  <w:divsChild>
                    <w:div w:id="1487670971">
                      <w:marLeft w:val="0"/>
                      <w:marRight w:val="0"/>
                      <w:marTop w:val="0"/>
                      <w:marBottom w:val="0"/>
                      <w:divBdr>
                        <w:top w:val="none" w:sz="0" w:space="0" w:color="auto"/>
                        <w:left w:val="none" w:sz="0" w:space="0" w:color="auto"/>
                        <w:bottom w:val="none" w:sz="0" w:space="0" w:color="auto"/>
                        <w:right w:val="none" w:sz="0" w:space="0" w:color="auto"/>
                      </w:divBdr>
                    </w:div>
                  </w:divsChild>
                </w:div>
                <w:div w:id="482702217">
                  <w:marLeft w:val="0"/>
                  <w:marRight w:val="0"/>
                  <w:marTop w:val="0"/>
                  <w:marBottom w:val="0"/>
                  <w:divBdr>
                    <w:top w:val="none" w:sz="0" w:space="0" w:color="auto"/>
                    <w:left w:val="none" w:sz="0" w:space="0" w:color="auto"/>
                    <w:bottom w:val="none" w:sz="0" w:space="0" w:color="auto"/>
                    <w:right w:val="none" w:sz="0" w:space="0" w:color="auto"/>
                  </w:divBdr>
                  <w:divsChild>
                    <w:div w:id="1361667163">
                      <w:marLeft w:val="0"/>
                      <w:marRight w:val="0"/>
                      <w:marTop w:val="0"/>
                      <w:marBottom w:val="0"/>
                      <w:divBdr>
                        <w:top w:val="none" w:sz="0" w:space="0" w:color="auto"/>
                        <w:left w:val="none" w:sz="0" w:space="0" w:color="auto"/>
                        <w:bottom w:val="none" w:sz="0" w:space="0" w:color="auto"/>
                        <w:right w:val="none" w:sz="0" w:space="0" w:color="auto"/>
                      </w:divBdr>
                    </w:div>
                  </w:divsChild>
                </w:div>
                <w:div w:id="1908764122">
                  <w:marLeft w:val="0"/>
                  <w:marRight w:val="0"/>
                  <w:marTop w:val="0"/>
                  <w:marBottom w:val="0"/>
                  <w:divBdr>
                    <w:top w:val="none" w:sz="0" w:space="0" w:color="auto"/>
                    <w:left w:val="none" w:sz="0" w:space="0" w:color="auto"/>
                    <w:bottom w:val="none" w:sz="0" w:space="0" w:color="auto"/>
                    <w:right w:val="none" w:sz="0" w:space="0" w:color="auto"/>
                  </w:divBdr>
                  <w:divsChild>
                    <w:div w:id="188185171">
                      <w:marLeft w:val="0"/>
                      <w:marRight w:val="0"/>
                      <w:marTop w:val="0"/>
                      <w:marBottom w:val="0"/>
                      <w:divBdr>
                        <w:top w:val="none" w:sz="0" w:space="0" w:color="auto"/>
                        <w:left w:val="none" w:sz="0" w:space="0" w:color="auto"/>
                        <w:bottom w:val="none" w:sz="0" w:space="0" w:color="auto"/>
                        <w:right w:val="none" w:sz="0" w:space="0" w:color="auto"/>
                      </w:divBdr>
                    </w:div>
                  </w:divsChild>
                </w:div>
                <w:div w:id="891773701">
                  <w:marLeft w:val="0"/>
                  <w:marRight w:val="0"/>
                  <w:marTop w:val="0"/>
                  <w:marBottom w:val="0"/>
                  <w:divBdr>
                    <w:top w:val="none" w:sz="0" w:space="0" w:color="auto"/>
                    <w:left w:val="none" w:sz="0" w:space="0" w:color="auto"/>
                    <w:bottom w:val="none" w:sz="0" w:space="0" w:color="auto"/>
                    <w:right w:val="none" w:sz="0" w:space="0" w:color="auto"/>
                  </w:divBdr>
                  <w:divsChild>
                    <w:div w:id="1908805120">
                      <w:marLeft w:val="0"/>
                      <w:marRight w:val="0"/>
                      <w:marTop w:val="0"/>
                      <w:marBottom w:val="0"/>
                      <w:divBdr>
                        <w:top w:val="none" w:sz="0" w:space="0" w:color="auto"/>
                        <w:left w:val="none" w:sz="0" w:space="0" w:color="auto"/>
                        <w:bottom w:val="none" w:sz="0" w:space="0" w:color="auto"/>
                        <w:right w:val="none" w:sz="0" w:space="0" w:color="auto"/>
                      </w:divBdr>
                    </w:div>
                  </w:divsChild>
                </w:div>
                <w:div w:id="368725791">
                  <w:marLeft w:val="0"/>
                  <w:marRight w:val="0"/>
                  <w:marTop w:val="0"/>
                  <w:marBottom w:val="0"/>
                  <w:divBdr>
                    <w:top w:val="none" w:sz="0" w:space="0" w:color="auto"/>
                    <w:left w:val="none" w:sz="0" w:space="0" w:color="auto"/>
                    <w:bottom w:val="none" w:sz="0" w:space="0" w:color="auto"/>
                    <w:right w:val="none" w:sz="0" w:space="0" w:color="auto"/>
                  </w:divBdr>
                  <w:divsChild>
                    <w:div w:id="1831750885">
                      <w:marLeft w:val="0"/>
                      <w:marRight w:val="0"/>
                      <w:marTop w:val="0"/>
                      <w:marBottom w:val="0"/>
                      <w:divBdr>
                        <w:top w:val="none" w:sz="0" w:space="0" w:color="auto"/>
                        <w:left w:val="none" w:sz="0" w:space="0" w:color="auto"/>
                        <w:bottom w:val="none" w:sz="0" w:space="0" w:color="auto"/>
                        <w:right w:val="none" w:sz="0" w:space="0" w:color="auto"/>
                      </w:divBdr>
                    </w:div>
                  </w:divsChild>
                </w:div>
                <w:div w:id="1492865769">
                  <w:marLeft w:val="0"/>
                  <w:marRight w:val="0"/>
                  <w:marTop w:val="0"/>
                  <w:marBottom w:val="0"/>
                  <w:divBdr>
                    <w:top w:val="none" w:sz="0" w:space="0" w:color="auto"/>
                    <w:left w:val="none" w:sz="0" w:space="0" w:color="auto"/>
                    <w:bottom w:val="none" w:sz="0" w:space="0" w:color="auto"/>
                    <w:right w:val="none" w:sz="0" w:space="0" w:color="auto"/>
                  </w:divBdr>
                  <w:divsChild>
                    <w:div w:id="1768769260">
                      <w:marLeft w:val="0"/>
                      <w:marRight w:val="0"/>
                      <w:marTop w:val="0"/>
                      <w:marBottom w:val="0"/>
                      <w:divBdr>
                        <w:top w:val="none" w:sz="0" w:space="0" w:color="auto"/>
                        <w:left w:val="none" w:sz="0" w:space="0" w:color="auto"/>
                        <w:bottom w:val="none" w:sz="0" w:space="0" w:color="auto"/>
                        <w:right w:val="none" w:sz="0" w:space="0" w:color="auto"/>
                      </w:divBdr>
                    </w:div>
                  </w:divsChild>
                </w:div>
                <w:div w:id="89811596">
                  <w:marLeft w:val="0"/>
                  <w:marRight w:val="0"/>
                  <w:marTop w:val="0"/>
                  <w:marBottom w:val="0"/>
                  <w:divBdr>
                    <w:top w:val="none" w:sz="0" w:space="0" w:color="auto"/>
                    <w:left w:val="none" w:sz="0" w:space="0" w:color="auto"/>
                    <w:bottom w:val="none" w:sz="0" w:space="0" w:color="auto"/>
                    <w:right w:val="none" w:sz="0" w:space="0" w:color="auto"/>
                  </w:divBdr>
                  <w:divsChild>
                    <w:div w:id="1478759138">
                      <w:marLeft w:val="0"/>
                      <w:marRight w:val="0"/>
                      <w:marTop w:val="0"/>
                      <w:marBottom w:val="0"/>
                      <w:divBdr>
                        <w:top w:val="none" w:sz="0" w:space="0" w:color="auto"/>
                        <w:left w:val="none" w:sz="0" w:space="0" w:color="auto"/>
                        <w:bottom w:val="none" w:sz="0" w:space="0" w:color="auto"/>
                        <w:right w:val="none" w:sz="0" w:space="0" w:color="auto"/>
                      </w:divBdr>
                    </w:div>
                  </w:divsChild>
                </w:div>
                <w:div w:id="1905212340">
                  <w:marLeft w:val="0"/>
                  <w:marRight w:val="0"/>
                  <w:marTop w:val="0"/>
                  <w:marBottom w:val="0"/>
                  <w:divBdr>
                    <w:top w:val="none" w:sz="0" w:space="0" w:color="auto"/>
                    <w:left w:val="none" w:sz="0" w:space="0" w:color="auto"/>
                    <w:bottom w:val="none" w:sz="0" w:space="0" w:color="auto"/>
                    <w:right w:val="none" w:sz="0" w:space="0" w:color="auto"/>
                  </w:divBdr>
                  <w:divsChild>
                    <w:div w:id="913665742">
                      <w:marLeft w:val="0"/>
                      <w:marRight w:val="0"/>
                      <w:marTop w:val="0"/>
                      <w:marBottom w:val="0"/>
                      <w:divBdr>
                        <w:top w:val="none" w:sz="0" w:space="0" w:color="auto"/>
                        <w:left w:val="none" w:sz="0" w:space="0" w:color="auto"/>
                        <w:bottom w:val="none" w:sz="0" w:space="0" w:color="auto"/>
                        <w:right w:val="none" w:sz="0" w:space="0" w:color="auto"/>
                      </w:divBdr>
                    </w:div>
                  </w:divsChild>
                </w:div>
                <w:div w:id="1037854251">
                  <w:marLeft w:val="0"/>
                  <w:marRight w:val="0"/>
                  <w:marTop w:val="0"/>
                  <w:marBottom w:val="0"/>
                  <w:divBdr>
                    <w:top w:val="none" w:sz="0" w:space="0" w:color="auto"/>
                    <w:left w:val="none" w:sz="0" w:space="0" w:color="auto"/>
                    <w:bottom w:val="none" w:sz="0" w:space="0" w:color="auto"/>
                    <w:right w:val="none" w:sz="0" w:space="0" w:color="auto"/>
                  </w:divBdr>
                  <w:divsChild>
                    <w:div w:id="20062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6490">
          <w:marLeft w:val="0"/>
          <w:marRight w:val="0"/>
          <w:marTop w:val="0"/>
          <w:marBottom w:val="0"/>
          <w:divBdr>
            <w:top w:val="none" w:sz="0" w:space="0" w:color="auto"/>
            <w:left w:val="none" w:sz="0" w:space="0" w:color="auto"/>
            <w:bottom w:val="none" w:sz="0" w:space="0" w:color="auto"/>
            <w:right w:val="none" w:sz="0" w:space="0" w:color="auto"/>
          </w:divBdr>
        </w:div>
        <w:div w:id="258635614">
          <w:marLeft w:val="0"/>
          <w:marRight w:val="0"/>
          <w:marTop w:val="0"/>
          <w:marBottom w:val="0"/>
          <w:divBdr>
            <w:top w:val="none" w:sz="0" w:space="0" w:color="auto"/>
            <w:left w:val="none" w:sz="0" w:space="0" w:color="auto"/>
            <w:bottom w:val="none" w:sz="0" w:space="0" w:color="auto"/>
            <w:right w:val="none" w:sz="0" w:space="0" w:color="auto"/>
          </w:divBdr>
        </w:div>
        <w:div w:id="140275809">
          <w:marLeft w:val="0"/>
          <w:marRight w:val="0"/>
          <w:marTop w:val="0"/>
          <w:marBottom w:val="0"/>
          <w:divBdr>
            <w:top w:val="none" w:sz="0" w:space="0" w:color="auto"/>
            <w:left w:val="none" w:sz="0" w:space="0" w:color="auto"/>
            <w:bottom w:val="none" w:sz="0" w:space="0" w:color="auto"/>
            <w:right w:val="none" w:sz="0" w:space="0" w:color="auto"/>
          </w:divBdr>
        </w:div>
        <w:div w:id="1364400800">
          <w:marLeft w:val="0"/>
          <w:marRight w:val="0"/>
          <w:marTop w:val="0"/>
          <w:marBottom w:val="0"/>
          <w:divBdr>
            <w:top w:val="none" w:sz="0" w:space="0" w:color="auto"/>
            <w:left w:val="none" w:sz="0" w:space="0" w:color="auto"/>
            <w:bottom w:val="none" w:sz="0" w:space="0" w:color="auto"/>
            <w:right w:val="none" w:sz="0" w:space="0" w:color="auto"/>
          </w:divBdr>
        </w:div>
        <w:div w:id="1765999480">
          <w:marLeft w:val="0"/>
          <w:marRight w:val="0"/>
          <w:marTop w:val="0"/>
          <w:marBottom w:val="0"/>
          <w:divBdr>
            <w:top w:val="none" w:sz="0" w:space="0" w:color="auto"/>
            <w:left w:val="none" w:sz="0" w:space="0" w:color="auto"/>
            <w:bottom w:val="none" w:sz="0" w:space="0" w:color="auto"/>
            <w:right w:val="none" w:sz="0" w:space="0" w:color="auto"/>
          </w:divBdr>
        </w:div>
        <w:div w:id="342392475">
          <w:marLeft w:val="0"/>
          <w:marRight w:val="0"/>
          <w:marTop w:val="0"/>
          <w:marBottom w:val="0"/>
          <w:divBdr>
            <w:top w:val="none" w:sz="0" w:space="0" w:color="auto"/>
            <w:left w:val="none" w:sz="0" w:space="0" w:color="auto"/>
            <w:bottom w:val="none" w:sz="0" w:space="0" w:color="auto"/>
            <w:right w:val="none" w:sz="0" w:space="0" w:color="auto"/>
          </w:divBdr>
        </w:div>
        <w:div w:id="590234385">
          <w:marLeft w:val="0"/>
          <w:marRight w:val="0"/>
          <w:marTop w:val="0"/>
          <w:marBottom w:val="0"/>
          <w:divBdr>
            <w:top w:val="none" w:sz="0" w:space="0" w:color="auto"/>
            <w:left w:val="none" w:sz="0" w:space="0" w:color="auto"/>
            <w:bottom w:val="none" w:sz="0" w:space="0" w:color="auto"/>
            <w:right w:val="none" w:sz="0" w:space="0" w:color="auto"/>
          </w:divBdr>
        </w:div>
        <w:div w:id="1951813445">
          <w:marLeft w:val="0"/>
          <w:marRight w:val="0"/>
          <w:marTop w:val="0"/>
          <w:marBottom w:val="0"/>
          <w:divBdr>
            <w:top w:val="none" w:sz="0" w:space="0" w:color="auto"/>
            <w:left w:val="none" w:sz="0" w:space="0" w:color="auto"/>
            <w:bottom w:val="none" w:sz="0" w:space="0" w:color="auto"/>
            <w:right w:val="none" w:sz="0" w:space="0" w:color="auto"/>
          </w:divBdr>
        </w:div>
        <w:div w:id="902326276">
          <w:marLeft w:val="0"/>
          <w:marRight w:val="0"/>
          <w:marTop w:val="0"/>
          <w:marBottom w:val="0"/>
          <w:divBdr>
            <w:top w:val="none" w:sz="0" w:space="0" w:color="auto"/>
            <w:left w:val="none" w:sz="0" w:space="0" w:color="auto"/>
            <w:bottom w:val="none" w:sz="0" w:space="0" w:color="auto"/>
            <w:right w:val="none" w:sz="0" w:space="0" w:color="auto"/>
          </w:divBdr>
        </w:div>
        <w:div w:id="2023236422">
          <w:marLeft w:val="0"/>
          <w:marRight w:val="0"/>
          <w:marTop w:val="0"/>
          <w:marBottom w:val="0"/>
          <w:divBdr>
            <w:top w:val="none" w:sz="0" w:space="0" w:color="auto"/>
            <w:left w:val="none" w:sz="0" w:space="0" w:color="auto"/>
            <w:bottom w:val="none" w:sz="0" w:space="0" w:color="auto"/>
            <w:right w:val="none" w:sz="0" w:space="0" w:color="auto"/>
          </w:divBdr>
        </w:div>
        <w:div w:id="1004824715">
          <w:marLeft w:val="0"/>
          <w:marRight w:val="0"/>
          <w:marTop w:val="0"/>
          <w:marBottom w:val="0"/>
          <w:divBdr>
            <w:top w:val="none" w:sz="0" w:space="0" w:color="auto"/>
            <w:left w:val="none" w:sz="0" w:space="0" w:color="auto"/>
            <w:bottom w:val="none" w:sz="0" w:space="0" w:color="auto"/>
            <w:right w:val="none" w:sz="0" w:space="0" w:color="auto"/>
          </w:divBdr>
        </w:div>
        <w:div w:id="1353343473">
          <w:marLeft w:val="0"/>
          <w:marRight w:val="0"/>
          <w:marTop w:val="0"/>
          <w:marBottom w:val="0"/>
          <w:divBdr>
            <w:top w:val="none" w:sz="0" w:space="0" w:color="auto"/>
            <w:left w:val="none" w:sz="0" w:space="0" w:color="auto"/>
            <w:bottom w:val="none" w:sz="0" w:space="0" w:color="auto"/>
            <w:right w:val="none" w:sz="0" w:space="0" w:color="auto"/>
          </w:divBdr>
        </w:div>
        <w:div w:id="1948853799">
          <w:marLeft w:val="0"/>
          <w:marRight w:val="0"/>
          <w:marTop w:val="0"/>
          <w:marBottom w:val="0"/>
          <w:divBdr>
            <w:top w:val="none" w:sz="0" w:space="0" w:color="auto"/>
            <w:left w:val="none" w:sz="0" w:space="0" w:color="auto"/>
            <w:bottom w:val="none" w:sz="0" w:space="0" w:color="auto"/>
            <w:right w:val="none" w:sz="0" w:space="0" w:color="auto"/>
          </w:divBdr>
        </w:div>
        <w:div w:id="789400913">
          <w:marLeft w:val="0"/>
          <w:marRight w:val="0"/>
          <w:marTop w:val="0"/>
          <w:marBottom w:val="0"/>
          <w:divBdr>
            <w:top w:val="none" w:sz="0" w:space="0" w:color="auto"/>
            <w:left w:val="none" w:sz="0" w:space="0" w:color="auto"/>
            <w:bottom w:val="none" w:sz="0" w:space="0" w:color="auto"/>
            <w:right w:val="none" w:sz="0" w:space="0" w:color="auto"/>
          </w:divBdr>
        </w:div>
        <w:div w:id="746073555">
          <w:marLeft w:val="0"/>
          <w:marRight w:val="0"/>
          <w:marTop w:val="0"/>
          <w:marBottom w:val="0"/>
          <w:divBdr>
            <w:top w:val="none" w:sz="0" w:space="0" w:color="auto"/>
            <w:left w:val="none" w:sz="0" w:space="0" w:color="auto"/>
            <w:bottom w:val="none" w:sz="0" w:space="0" w:color="auto"/>
            <w:right w:val="none" w:sz="0" w:space="0" w:color="auto"/>
          </w:divBdr>
        </w:div>
        <w:div w:id="2136100896">
          <w:marLeft w:val="0"/>
          <w:marRight w:val="0"/>
          <w:marTop w:val="0"/>
          <w:marBottom w:val="0"/>
          <w:divBdr>
            <w:top w:val="none" w:sz="0" w:space="0" w:color="auto"/>
            <w:left w:val="none" w:sz="0" w:space="0" w:color="auto"/>
            <w:bottom w:val="none" w:sz="0" w:space="0" w:color="auto"/>
            <w:right w:val="none" w:sz="0" w:space="0" w:color="auto"/>
          </w:divBdr>
        </w:div>
        <w:div w:id="1829782814">
          <w:marLeft w:val="0"/>
          <w:marRight w:val="0"/>
          <w:marTop w:val="0"/>
          <w:marBottom w:val="0"/>
          <w:divBdr>
            <w:top w:val="none" w:sz="0" w:space="0" w:color="auto"/>
            <w:left w:val="none" w:sz="0" w:space="0" w:color="auto"/>
            <w:bottom w:val="none" w:sz="0" w:space="0" w:color="auto"/>
            <w:right w:val="none" w:sz="0" w:space="0" w:color="auto"/>
          </w:divBdr>
        </w:div>
        <w:div w:id="618418143">
          <w:marLeft w:val="0"/>
          <w:marRight w:val="0"/>
          <w:marTop w:val="0"/>
          <w:marBottom w:val="0"/>
          <w:divBdr>
            <w:top w:val="none" w:sz="0" w:space="0" w:color="auto"/>
            <w:left w:val="none" w:sz="0" w:space="0" w:color="auto"/>
            <w:bottom w:val="none" w:sz="0" w:space="0" w:color="auto"/>
            <w:right w:val="none" w:sz="0" w:space="0" w:color="auto"/>
          </w:divBdr>
        </w:div>
        <w:div w:id="1343122365">
          <w:marLeft w:val="0"/>
          <w:marRight w:val="0"/>
          <w:marTop w:val="0"/>
          <w:marBottom w:val="0"/>
          <w:divBdr>
            <w:top w:val="none" w:sz="0" w:space="0" w:color="auto"/>
            <w:left w:val="none" w:sz="0" w:space="0" w:color="auto"/>
            <w:bottom w:val="none" w:sz="0" w:space="0" w:color="auto"/>
            <w:right w:val="none" w:sz="0" w:space="0" w:color="auto"/>
          </w:divBdr>
        </w:div>
        <w:div w:id="1526824603">
          <w:marLeft w:val="0"/>
          <w:marRight w:val="0"/>
          <w:marTop w:val="0"/>
          <w:marBottom w:val="0"/>
          <w:divBdr>
            <w:top w:val="none" w:sz="0" w:space="0" w:color="auto"/>
            <w:left w:val="none" w:sz="0" w:space="0" w:color="auto"/>
            <w:bottom w:val="none" w:sz="0" w:space="0" w:color="auto"/>
            <w:right w:val="none" w:sz="0" w:space="0" w:color="auto"/>
          </w:divBdr>
        </w:div>
        <w:div w:id="856770361">
          <w:marLeft w:val="0"/>
          <w:marRight w:val="0"/>
          <w:marTop w:val="0"/>
          <w:marBottom w:val="0"/>
          <w:divBdr>
            <w:top w:val="none" w:sz="0" w:space="0" w:color="auto"/>
            <w:left w:val="none" w:sz="0" w:space="0" w:color="auto"/>
            <w:bottom w:val="none" w:sz="0" w:space="0" w:color="auto"/>
            <w:right w:val="none" w:sz="0" w:space="0" w:color="auto"/>
          </w:divBdr>
        </w:div>
        <w:div w:id="1922790531">
          <w:marLeft w:val="0"/>
          <w:marRight w:val="0"/>
          <w:marTop w:val="0"/>
          <w:marBottom w:val="0"/>
          <w:divBdr>
            <w:top w:val="none" w:sz="0" w:space="0" w:color="auto"/>
            <w:left w:val="none" w:sz="0" w:space="0" w:color="auto"/>
            <w:bottom w:val="none" w:sz="0" w:space="0" w:color="auto"/>
            <w:right w:val="none" w:sz="0" w:space="0" w:color="auto"/>
          </w:divBdr>
        </w:div>
        <w:div w:id="808090114">
          <w:marLeft w:val="0"/>
          <w:marRight w:val="0"/>
          <w:marTop w:val="0"/>
          <w:marBottom w:val="0"/>
          <w:divBdr>
            <w:top w:val="none" w:sz="0" w:space="0" w:color="auto"/>
            <w:left w:val="none" w:sz="0" w:space="0" w:color="auto"/>
            <w:bottom w:val="none" w:sz="0" w:space="0" w:color="auto"/>
            <w:right w:val="none" w:sz="0" w:space="0" w:color="auto"/>
          </w:divBdr>
          <w:divsChild>
            <w:div w:id="1157838216">
              <w:marLeft w:val="-75"/>
              <w:marRight w:val="0"/>
              <w:marTop w:val="30"/>
              <w:marBottom w:val="30"/>
              <w:divBdr>
                <w:top w:val="none" w:sz="0" w:space="0" w:color="auto"/>
                <w:left w:val="none" w:sz="0" w:space="0" w:color="auto"/>
                <w:bottom w:val="none" w:sz="0" w:space="0" w:color="auto"/>
                <w:right w:val="none" w:sz="0" w:space="0" w:color="auto"/>
              </w:divBdr>
              <w:divsChild>
                <w:div w:id="290014574">
                  <w:marLeft w:val="0"/>
                  <w:marRight w:val="0"/>
                  <w:marTop w:val="0"/>
                  <w:marBottom w:val="0"/>
                  <w:divBdr>
                    <w:top w:val="none" w:sz="0" w:space="0" w:color="auto"/>
                    <w:left w:val="none" w:sz="0" w:space="0" w:color="auto"/>
                    <w:bottom w:val="none" w:sz="0" w:space="0" w:color="auto"/>
                    <w:right w:val="none" w:sz="0" w:space="0" w:color="auto"/>
                  </w:divBdr>
                  <w:divsChild>
                    <w:div w:id="1589580662">
                      <w:marLeft w:val="0"/>
                      <w:marRight w:val="0"/>
                      <w:marTop w:val="0"/>
                      <w:marBottom w:val="0"/>
                      <w:divBdr>
                        <w:top w:val="none" w:sz="0" w:space="0" w:color="auto"/>
                        <w:left w:val="none" w:sz="0" w:space="0" w:color="auto"/>
                        <w:bottom w:val="none" w:sz="0" w:space="0" w:color="auto"/>
                        <w:right w:val="none" w:sz="0" w:space="0" w:color="auto"/>
                      </w:divBdr>
                    </w:div>
                  </w:divsChild>
                </w:div>
                <w:div w:id="165101432">
                  <w:marLeft w:val="0"/>
                  <w:marRight w:val="0"/>
                  <w:marTop w:val="0"/>
                  <w:marBottom w:val="0"/>
                  <w:divBdr>
                    <w:top w:val="none" w:sz="0" w:space="0" w:color="auto"/>
                    <w:left w:val="none" w:sz="0" w:space="0" w:color="auto"/>
                    <w:bottom w:val="none" w:sz="0" w:space="0" w:color="auto"/>
                    <w:right w:val="none" w:sz="0" w:space="0" w:color="auto"/>
                  </w:divBdr>
                  <w:divsChild>
                    <w:div w:id="683746890">
                      <w:marLeft w:val="0"/>
                      <w:marRight w:val="0"/>
                      <w:marTop w:val="0"/>
                      <w:marBottom w:val="0"/>
                      <w:divBdr>
                        <w:top w:val="none" w:sz="0" w:space="0" w:color="auto"/>
                        <w:left w:val="none" w:sz="0" w:space="0" w:color="auto"/>
                        <w:bottom w:val="none" w:sz="0" w:space="0" w:color="auto"/>
                        <w:right w:val="none" w:sz="0" w:space="0" w:color="auto"/>
                      </w:divBdr>
                    </w:div>
                  </w:divsChild>
                </w:div>
                <w:div w:id="1233664368">
                  <w:marLeft w:val="0"/>
                  <w:marRight w:val="0"/>
                  <w:marTop w:val="0"/>
                  <w:marBottom w:val="0"/>
                  <w:divBdr>
                    <w:top w:val="none" w:sz="0" w:space="0" w:color="auto"/>
                    <w:left w:val="none" w:sz="0" w:space="0" w:color="auto"/>
                    <w:bottom w:val="none" w:sz="0" w:space="0" w:color="auto"/>
                    <w:right w:val="none" w:sz="0" w:space="0" w:color="auto"/>
                  </w:divBdr>
                  <w:divsChild>
                    <w:div w:id="2101948248">
                      <w:marLeft w:val="0"/>
                      <w:marRight w:val="0"/>
                      <w:marTop w:val="0"/>
                      <w:marBottom w:val="0"/>
                      <w:divBdr>
                        <w:top w:val="none" w:sz="0" w:space="0" w:color="auto"/>
                        <w:left w:val="none" w:sz="0" w:space="0" w:color="auto"/>
                        <w:bottom w:val="none" w:sz="0" w:space="0" w:color="auto"/>
                        <w:right w:val="none" w:sz="0" w:space="0" w:color="auto"/>
                      </w:divBdr>
                    </w:div>
                  </w:divsChild>
                </w:div>
                <w:div w:id="393088945">
                  <w:marLeft w:val="0"/>
                  <w:marRight w:val="0"/>
                  <w:marTop w:val="0"/>
                  <w:marBottom w:val="0"/>
                  <w:divBdr>
                    <w:top w:val="none" w:sz="0" w:space="0" w:color="auto"/>
                    <w:left w:val="none" w:sz="0" w:space="0" w:color="auto"/>
                    <w:bottom w:val="none" w:sz="0" w:space="0" w:color="auto"/>
                    <w:right w:val="none" w:sz="0" w:space="0" w:color="auto"/>
                  </w:divBdr>
                  <w:divsChild>
                    <w:div w:id="215356341">
                      <w:marLeft w:val="0"/>
                      <w:marRight w:val="0"/>
                      <w:marTop w:val="0"/>
                      <w:marBottom w:val="0"/>
                      <w:divBdr>
                        <w:top w:val="none" w:sz="0" w:space="0" w:color="auto"/>
                        <w:left w:val="none" w:sz="0" w:space="0" w:color="auto"/>
                        <w:bottom w:val="none" w:sz="0" w:space="0" w:color="auto"/>
                        <w:right w:val="none" w:sz="0" w:space="0" w:color="auto"/>
                      </w:divBdr>
                    </w:div>
                  </w:divsChild>
                </w:div>
                <w:div w:id="424306118">
                  <w:marLeft w:val="0"/>
                  <w:marRight w:val="0"/>
                  <w:marTop w:val="0"/>
                  <w:marBottom w:val="0"/>
                  <w:divBdr>
                    <w:top w:val="none" w:sz="0" w:space="0" w:color="auto"/>
                    <w:left w:val="none" w:sz="0" w:space="0" w:color="auto"/>
                    <w:bottom w:val="none" w:sz="0" w:space="0" w:color="auto"/>
                    <w:right w:val="none" w:sz="0" w:space="0" w:color="auto"/>
                  </w:divBdr>
                  <w:divsChild>
                    <w:div w:id="194123942">
                      <w:marLeft w:val="0"/>
                      <w:marRight w:val="0"/>
                      <w:marTop w:val="0"/>
                      <w:marBottom w:val="0"/>
                      <w:divBdr>
                        <w:top w:val="none" w:sz="0" w:space="0" w:color="auto"/>
                        <w:left w:val="none" w:sz="0" w:space="0" w:color="auto"/>
                        <w:bottom w:val="none" w:sz="0" w:space="0" w:color="auto"/>
                        <w:right w:val="none" w:sz="0" w:space="0" w:color="auto"/>
                      </w:divBdr>
                    </w:div>
                  </w:divsChild>
                </w:div>
                <w:div w:id="149029448">
                  <w:marLeft w:val="0"/>
                  <w:marRight w:val="0"/>
                  <w:marTop w:val="0"/>
                  <w:marBottom w:val="0"/>
                  <w:divBdr>
                    <w:top w:val="none" w:sz="0" w:space="0" w:color="auto"/>
                    <w:left w:val="none" w:sz="0" w:space="0" w:color="auto"/>
                    <w:bottom w:val="none" w:sz="0" w:space="0" w:color="auto"/>
                    <w:right w:val="none" w:sz="0" w:space="0" w:color="auto"/>
                  </w:divBdr>
                  <w:divsChild>
                    <w:div w:id="214314811">
                      <w:marLeft w:val="0"/>
                      <w:marRight w:val="0"/>
                      <w:marTop w:val="0"/>
                      <w:marBottom w:val="0"/>
                      <w:divBdr>
                        <w:top w:val="none" w:sz="0" w:space="0" w:color="auto"/>
                        <w:left w:val="none" w:sz="0" w:space="0" w:color="auto"/>
                        <w:bottom w:val="none" w:sz="0" w:space="0" w:color="auto"/>
                        <w:right w:val="none" w:sz="0" w:space="0" w:color="auto"/>
                      </w:divBdr>
                    </w:div>
                  </w:divsChild>
                </w:div>
                <w:div w:id="131337385">
                  <w:marLeft w:val="0"/>
                  <w:marRight w:val="0"/>
                  <w:marTop w:val="0"/>
                  <w:marBottom w:val="0"/>
                  <w:divBdr>
                    <w:top w:val="none" w:sz="0" w:space="0" w:color="auto"/>
                    <w:left w:val="none" w:sz="0" w:space="0" w:color="auto"/>
                    <w:bottom w:val="none" w:sz="0" w:space="0" w:color="auto"/>
                    <w:right w:val="none" w:sz="0" w:space="0" w:color="auto"/>
                  </w:divBdr>
                  <w:divsChild>
                    <w:div w:id="366835403">
                      <w:marLeft w:val="0"/>
                      <w:marRight w:val="0"/>
                      <w:marTop w:val="0"/>
                      <w:marBottom w:val="0"/>
                      <w:divBdr>
                        <w:top w:val="none" w:sz="0" w:space="0" w:color="auto"/>
                        <w:left w:val="none" w:sz="0" w:space="0" w:color="auto"/>
                        <w:bottom w:val="none" w:sz="0" w:space="0" w:color="auto"/>
                        <w:right w:val="none" w:sz="0" w:space="0" w:color="auto"/>
                      </w:divBdr>
                    </w:div>
                  </w:divsChild>
                </w:div>
                <w:div w:id="1140077101">
                  <w:marLeft w:val="0"/>
                  <w:marRight w:val="0"/>
                  <w:marTop w:val="0"/>
                  <w:marBottom w:val="0"/>
                  <w:divBdr>
                    <w:top w:val="none" w:sz="0" w:space="0" w:color="auto"/>
                    <w:left w:val="none" w:sz="0" w:space="0" w:color="auto"/>
                    <w:bottom w:val="none" w:sz="0" w:space="0" w:color="auto"/>
                    <w:right w:val="none" w:sz="0" w:space="0" w:color="auto"/>
                  </w:divBdr>
                  <w:divsChild>
                    <w:div w:id="1088383949">
                      <w:marLeft w:val="0"/>
                      <w:marRight w:val="0"/>
                      <w:marTop w:val="0"/>
                      <w:marBottom w:val="0"/>
                      <w:divBdr>
                        <w:top w:val="none" w:sz="0" w:space="0" w:color="auto"/>
                        <w:left w:val="none" w:sz="0" w:space="0" w:color="auto"/>
                        <w:bottom w:val="none" w:sz="0" w:space="0" w:color="auto"/>
                        <w:right w:val="none" w:sz="0" w:space="0" w:color="auto"/>
                      </w:divBdr>
                    </w:div>
                  </w:divsChild>
                </w:div>
                <w:div w:id="2123718392">
                  <w:marLeft w:val="0"/>
                  <w:marRight w:val="0"/>
                  <w:marTop w:val="0"/>
                  <w:marBottom w:val="0"/>
                  <w:divBdr>
                    <w:top w:val="none" w:sz="0" w:space="0" w:color="auto"/>
                    <w:left w:val="none" w:sz="0" w:space="0" w:color="auto"/>
                    <w:bottom w:val="none" w:sz="0" w:space="0" w:color="auto"/>
                    <w:right w:val="none" w:sz="0" w:space="0" w:color="auto"/>
                  </w:divBdr>
                  <w:divsChild>
                    <w:div w:id="31539785">
                      <w:marLeft w:val="0"/>
                      <w:marRight w:val="0"/>
                      <w:marTop w:val="0"/>
                      <w:marBottom w:val="0"/>
                      <w:divBdr>
                        <w:top w:val="none" w:sz="0" w:space="0" w:color="auto"/>
                        <w:left w:val="none" w:sz="0" w:space="0" w:color="auto"/>
                        <w:bottom w:val="none" w:sz="0" w:space="0" w:color="auto"/>
                        <w:right w:val="none" w:sz="0" w:space="0" w:color="auto"/>
                      </w:divBdr>
                    </w:div>
                  </w:divsChild>
                </w:div>
                <w:div w:id="2044361537">
                  <w:marLeft w:val="0"/>
                  <w:marRight w:val="0"/>
                  <w:marTop w:val="0"/>
                  <w:marBottom w:val="0"/>
                  <w:divBdr>
                    <w:top w:val="none" w:sz="0" w:space="0" w:color="auto"/>
                    <w:left w:val="none" w:sz="0" w:space="0" w:color="auto"/>
                    <w:bottom w:val="none" w:sz="0" w:space="0" w:color="auto"/>
                    <w:right w:val="none" w:sz="0" w:space="0" w:color="auto"/>
                  </w:divBdr>
                  <w:divsChild>
                    <w:div w:id="1799639669">
                      <w:marLeft w:val="0"/>
                      <w:marRight w:val="0"/>
                      <w:marTop w:val="0"/>
                      <w:marBottom w:val="0"/>
                      <w:divBdr>
                        <w:top w:val="none" w:sz="0" w:space="0" w:color="auto"/>
                        <w:left w:val="none" w:sz="0" w:space="0" w:color="auto"/>
                        <w:bottom w:val="none" w:sz="0" w:space="0" w:color="auto"/>
                        <w:right w:val="none" w:sz="0" w:space="0" w:color="auto"/>
                      </w:divBdr>
                    </w:div>
                  </w:divsChild>
                </w:div>
                <w:div w:id="653723767">
                  <w:marLeft w:val="0"/>
                  <w:marRight w:val="0"/>
                  <w:marTop w:val="0"/>
                  <w:marBottom w:val="0"/>
                  <w:divBdr>
                    <w:top w:val="none" w:sz="0" w:space="0" w:color="auto"/>
                    <w:left w:val="none" w:sz="0" w:space="0" w:color="auto"/>
                    <w:bottom w:val="none" w:sz="0" w:space="0" w:color="auto"/>
                    <w:right w:val="none" w:sz="0" w:space="0" w:color="auto"/>
                  </w:divBdr>
                  <w:divsChild>
                    <w:div w:id="643244199">
                      <w:marLeft w:val="0"/>
                      <w:marRight w:val="0"/>
                      <w:marTop w:val="0"/>
                      <w:marBottom w:val="0"/>
                      <w:divBdr>
                        <w:top w:val="none" w:sz="0" w:space="0" w:color="auto"/>
                        <w:left w:val="none" w:sz="0" w:space="0" w:color="auto"/>
                        <w:bottom w:val="none" w:sz="0" w:space="0" w:color="auto"/>
                        <w:right w:val="none" w:sz="0" w:space="0" w:color="auto"/>
                      </w:divBdr>
                    </w:div>
                  </w:divsChild>
                </w:div>
                <w:div w:id="552011520">
                  <w:marLeft w:val="0"/>
                  <w:marRight w:val="0"/>
                  <w:marTop w:val="0"/>
                  <w:marBottom w:val="0"/>
                  <w:divBdr>
                    <w:top w:val="none" w:sz="0" w:space="0" w:color="auto"/>
                    <w:left w:val="none" w:sz="0" w:space="0" w:color="auto"/>
                    <w:bottom w:val="none" w:sz="0" w:space="0" w:color="auto"/>
                    <w:right w:val="none" w:sz="0" w:space="0" w:color="auto"/>
                  </w:divBdr>
                  <w:divsChild>
                    <w:div w:id="1374424299">
                      <w:marLeft w:val="0"/>
                      <w:marRight w:val="0"/>
                      <w:marTop w:val="0"/>
                      <w:marBottom w:val="0"/>
                      <w:divBdr>
                        <w:top w:val="none" w:sz="0" w:space="0" w:color="auto"/>
                        <w:left w:val="none" w:sz="0" w:space="0" w:color="auto"/>
                        <w:bottom w:val="none" w:sz="0" w:space="0" w:color="auto"/>
                        <w:right w:val="none" w:sz="0" w:space="0" w:color="auto"/>
                      </w:divBdr>
                    </w:div>
                  </w:divsChild>
                </w:div>
                <w:div w:id="2042702343">
                  <w:marLeft w:val="0"/>
                  <w:marRight w:val="0"/>
                  <w:marTop w:val="0"/>
                  <w:marBottom w:val="0"/>
                  <w:divBdr>
                    <w:top w:val="none" w:sz="0" w:space="0" w:color="auto"/>
                    <w:left w:val="none" w:sz="0" w:space="0" w:color="auto"/>
                    <w:bottom w:val="none" w:sz="0" w:space="0" w:color="auto"/>
                    <w:right w:val="none" w:sz="0" w:space="0" w:color="auto"/>
                  </w:divBdr>
                  <w:divsChild>
                    <w:div w:id="533270749">
                      <w:marLeft w:val="0"/>
                      <w:marRight w:val="0"/>
                      <w:marTop w:val="0"/>
                      <w:marBottom w:val="0"/>
                      <w:divBdr>
                        <w:top w:val="none" w:sz="0" w:space="0" w:color="auto"/>
                        <w:left w:val="none" w:sz="0" w:space="0" w:color="auto"/>
                        <w:bottom w:val="none" w:sz="0" w:space="0" w:color="auto"/>
                        <w:right w:val="none" w:sz="0" w:space="0" w:color="auto"/>
                      </w:divBdr>
                    </w:div>
                  </w:divsChild>
                </w:div>
                <w:div w:id="389310713">
                  <w:marLeft w:val="0"/>
                  <w:marRight w:val="0"/>
                  <w:marTop w:val="0"/>
                  <w:marBottom w:val="0"/>
                  <w:divBdr>
                    <w:top w:val="none" w:sz="0" w:space="0" w:color="auto"/>
                    <w:left w:val="none" w:sz="0" w:space="0" w:color="auto"/>
                    <w:bottom w:val="none" w:sz="0" w:space="0" w:color="auto"/>
                    <w:right w:val="none" w:sz="0" w:space="0" w:color="auto"/>
                  </w:divBdr>
                  <w:divsChild>
                    <w:div w:id="1558978349">
                      <w:marLeft w:val="0"/>
                      <w:marRight w:val="0"/>
                      <w:marTop w:val="0"/>
                      <w:marBottom w:val="0"/>
                      <w:divBdr>
                        <w:top w:val="none" w:sz="0" w:space="0" w:color="auto"/>
                        <w:left w:val="none" w:sz="0" w:space="0" w:color="auto"/>
                        <w:bottom w:val="none" w:sz="0" w:space="0" w:color="auto"/>
                        <w:right w:val="none" w:sz="0" w:space="0" w:color="auto"/>
                      </w:divBdr>
                    </w:div>
                  </w:divsChild>
                </w:div>
                <w:div w:id="2052150265">
                  <w:marLeft w:val="0"/>
                  <w:marRight w:val="0"/>
                  <w:marTop w:val="0"/>
                  <w:marBottom w:val="0"/>
                  <w:divBdr>
                    <w:top w:val="none" w:sz="0" w:space="0" w:color="auto"/>
                    <w:left w:val="none" w:sz="0" w:space="0" w:color="auto"/>
                    <w:bottom w:val="none" w:sz="0" w:space="0" w:color="auto"/>
                    <w:right w:val="none" w:sz="0" w:space="0" w:color="auto"/>
                  </w:divBdr>
                  <w:divsChild>
                    <w:div w:id="790515924">
                      <w:marLeft w:val="0"/>
                      <w:marRight w:val="0"/>
                      <w:marTop w:val="0"/>
                      <w:marBottom w:val="0"/>
                      <w:divBdr>
                        <w:top w:val="none" w:sz="0" w:space="0" w:color="auto"/>
                        <w:left w:val="none" w:sz="0" w:space="0" w:color="auto"/>
                        <w:bottom w:val="none" w:sz="0" w:space="0" w:color="auto"/>
                        <w:right w:val="none" w:sz="0" w:space="0" w:color="auto"/>
                      </w:divBdr>
                    </w:div>
                  </w:divsChild>
                </w:div>
                <w:div w:id="356276">
                  <w:marLeft w:val="0"/>
                  <w:marRight w:val="0"/>
                  <w:marTop w:val="0"/>
                  <w:marBottom w:val="0"/>
                  <w:divBdr>
                    <w:top w:val="none" w:sz="0" w:space="0" w:color="auto"/>
                    <w:left w:val="none" w:sz="0" w:space="0" w:color="auto"/>
                    <w:bottom w:val="none" w:sz="0" w:space="0" w:color="auto"/>
                    <w:right w:val="none" w:sz="0" w:space="0" w:color="auto"/>
                  </w:divBdr>
                  <w:divsChild>
                    <w:div w:id="673726448">
                      <w:marLeft w:val="0"/>
                      <w:marRight w:val="0"/>
                      <w:marTop w:val="0"/>
                      <w:marBottom w:val="0"/>
                      <w:divBdr>
                        <w:top w:val="none" w:sz="0" w:space="0" w:color="auto"/>
                        <w:left w:val="none" w:sz="0" w:space="0" w:color="auto"/>
                        <w:bottom w:val="none" w:sz="0" w:space="0" w:color="auto"/>
                        <w:right w:val="none" w:sz="0" w:space="0" w:color="auto"/>
                      </w:divBdr>
                    </w:div>
                  </w:divsChild>
                </w:div>
                <w:div w:id="1166897954">
                  <w:marLeft w:val="0"/>
                  <w:marRight w:val="0"/>
                  <w:marTop w:val="0"/>
                  <w:marBottom w:val="0"/>
                  <w:divBdr>
                    <w:top w:val="none" w:sz="0" w:space="0" w:color="auto"/>
                    <w:left w:val="none" w:sz="0" w:space="0" w:color="auto"/>
                    <w:bottom w:val="none" w:sz="0" w:space="0" w:color="auto"/>
                    <w:right w:val="none" w:sz="0" w:space="0" w:color="auto"/>
                  </w:divBdr>
                  <w:divsChild>
                    <w:div w:id="1850177246">
                      <w:marLeft w:val="0"/>
                      <w:marRight w:val="0"/>
                      <w:marTop w:val="0"/>
                      <w:marBottom w:val="0"/>
                      <w:divBdr>
                        <w:top w:val="none" w:sz="0" w:space="0" w:color="auto"/>
                        <w:left w:val="none" w:sz="0" w:space="0" w:color="auto"/>
                        <w:bottom w:val="none" w:sz="0" w:space="0" w:color="auto"/>
                        <w:right w:val="none" w:sz="0" w:space="0" w:color="auto"/>
                      </w:divBdr>
                    </w:div>
                  </w:divsChild>
                </w:div>
                <w:div w:id="1567959049">
                  <w:marLeft w:val="0"/>
                  <w:marRight w:val="0"/>
                  <w:marTop w:val="0"/>
                  <w:marBottom w:val="0"/>
                  <w:divBdr>
                    <w:top w:val="none" w:sz="0" w:space="0" w:color="auto"/>
                    <w:left w:val="none" w:sz="0" w:space="0" w:color="auto"/>
                    <w:bottom w:val="none" w:sz="0" w:space="0" w:color="auto"/>
                    <w:right w:val="none" w:sz="0" w:space="0" w:color="auto"/>
                  </w:divBdr>
                  <w:divsChild>
                    <w:div w:id="330332698">
                      <w:marLeft w:val="0"/>
                      <w:marRight w:val="0"/>
                      <w:marTop w:val="0"/>
                      <w:marBottom w:val="0"/>
                      <w:divBdr>
                        <w:top w:val="none" w:sz="0" w:space="0" w:color="auto"/>
                        <w:left w:val="none" w:sz="0" w:space="0" w:color="auto"/>
                        <w:bottom w:val="none" w:sz="0" w:space="0" w:color="auto"/>
                        <w:right w:val="none" w:sz="0" w:space="0" w:color="auto"/>
                      </w:divBdr>
                    </w:div>
                  </w:divsChild>
                </w:div>
                <w:div w:id="1390305437">
                  <w:marLeft w:val="0"/>
                  <w:marRight w:val="0"/>
                  <w:marTop w:val="0"/>
                  <w:marBottom w:val="0"/>
                  <w:divBdr>
                    <w:top w:val="none" w:sz="0" w:space="0" w:color="auto"/>
                    <w:left w:val="none" w:sz="0" w:space="0" w:color="auto"/>
                    <w:bottom w:val="none" w:sz="0" w:space="0" w:color="auto"/>
                    <w:right w:val="none" w:sz="0" w:space="0" w:color="auto"/>
                  </w:divBdr>
                  <w:divsChild>
                    <w:div w:id="1712148701">
                      <w:marLeft w:val="0"/>
                      <w:marRight w:val="0"/>
                      <w:marTop w:val="0"/>
                      <w:marBottom w:val="0"/>
                      <w:divBdr>
                        <w:top w:val="none" w:sz="0" w:space="0" w:color="auto"/>
                        <w:left w:val="none" w:sz="0" w:space="0" w:color="auto"/>
                        <w:bottom w:val="none" w:sz="0" w:space="0" w:color="auto"/>
                        <w:right w:val="none" w:sz="0" w:space="0" w:color="auto"/>
                      </w:divBdr>
                    </w:div>
                  </w:divsChild>
                </w:div>
                <w:div w:id="1322275089">
                  <w:marLeft w:val="0"/>
                  <w:marRight w:val="0"/>
                  <w:marTop w:val="0"/>
                  <w:marBottom w:val="0"/>
                  <w:divBdr>
                    <w:top w:val="none" w:sz="0" w:space="0" w:color="auto"/>
                    <w:left w:val="none" w:sz="0" w:space="0" w:color="auto"/>
                    <w:bottom w:val="none" w:sz="0" w:space="0" w:color="auto"/>
                    <w:right w:val="none" w:sz="0" w:space="0" w:color="auto"/>
                  </w:divBdr>
                  <w:divsChild>
                    <w:div w:id="413819416">
                      <w:marLeft w:val="0"/>
                      <w:marRight w:val="0"/>
                      <w:marTop w:val="0"/>
                      <w:marBottom w:val="0"/>
                      <w:divBdr>
                        <w:top w:val="none" w:sz="0" w:space="0" w:color="auto"/>
                        <w:left w:val="none" w:sz="0" w:space="0" w:color="auto"/>
                        <w:bottom w:val="none" w:sz="0" w:space="0" w:color="auto"/>
                        <w:right w:val="none" w:sz="0" w:space="0" w:color="auto"/>
                      </w:divBdr>
                    </w:div>
                  </w:divsChild>
                </w:div>
                <w:div w:id="202178573">
                  <w:marLeft w:val="0"/>
                  <w:marRight w:val="0"/>
                  <w:marTop w:val="0"/>
                  <w:marBottom w:val="0"/>
                  <w:divBdr>
                    <w:top w:val="none" w:sz="0" w:space="0" w:color="auto"/>
                    <w:left w:val="none" w:sz="0" w:space="0" w:color="auto"/>
                    <w:bottom w:val="none" w:sz="0" w:space="0" w:color="auto"/>
                    <w:right w:val="none" w:sz="0" w:space="0" w:color="auto"/>
                  </w:divBdr>
                  <w:divsChild>
                    <w:div w:id="202406944">
                      <w:marLeft w:val="0"/>
                      <w:marRight w:val="0"/>
                      <w:marTop w:val="0"/>
                      <w:marBottom w:val="0"/>
                      <w:divBdr>
                        <w:top w:val="none" w:sz="0" w:space="0" w:color="auto"/>
                        <w:left w:val="none" w:sz="0" w:space="0" w:color="auto"/>
                        <w:bottom w:val="none" w:sz="0" w:space="0" w:color="auto"/>
                        <w:right w:val="none" w:sz="0" w:space="0" w:color="auto"/>
                      </w:divBdr>
                    </w:div>
                  </w:divsChild>
                </w:div>
                <w:div w:id="461969062">
                  <w:marLeft w:val="0"/>
                  <w:marRight w:val="0"/>
                  <w:marTop w:val="0"/>
                  <w:marBottom w:val="0"/>
                  <w:divBdr>
                    <w:top w:val="none" w:sz="0" w:space="0" w:color="auto"/>
                    <w:left w:val="none" w:sz="0" w:space="0" w:color="auto"/>
                    <w:bottom w:val="none" w:sz="0" w:space="0" w:color="auto"/>
                    <w:right w:val="none" w:sz="0" w:space="0" w:color="auto"/>
                  </w:divBdr>
                  <w:divsChild>
                    <w:div w:id="2005277482">
                      <w:marLeft w:val="0"/>
                      <w:marRight w:val="0"/>
                      <w:marTop w:val="0"/>
                      <w:marBottom w:val="0"/>
                      <w:divBdr>
                        <w:top w:val="none" w:sz="0" w:space="0" w:color="auto"/>
                        <w:left w:val="none" w:sz="0" w:space="0" w:color="auto"/>
                        <w:bottom w:val="none" w:sz="0" w:space="0" w:color="auto"/>
                        <w:right w:val="none" w:sz="0" w:space="0" w:color="auto"/>
                      </w:divBdr>
                    </w:div>
                  </w:divsChild>
                </w:div>
                <w:div w:id="992836941">
                  <w:marLeft w:val="0"/>
                  <w:marRight w:val="0"/>
                  <w:marTop w:val="0"/>
                  <w:marBottom w:val="0"/>
                  <w:divBdr>
                    <w:top w:val="none" w:sz="0" w:space="0" w:color="auto"/>
                    <w:left w:val="none" w:sz="0" w:space="0" w:color="auto"/>
                    <w:bottom w:val="none" w:sz="0" w:space="0" w:color="auto"/>
                    <w:right w:val="none" w:sz="0" w:space="0" w:color="auto"/>
                  </w:divBdr>
                  <w:divsChild>
                    <w:div w:id="1761179701">
                      <w:marLeft w:val="0"/>
                      <w:marRight w:val="0"/>
                      <w:marTop w:val="0"/>
                      <w:marBottom w:val="0"/>
                      <w:divBdr>
                        <w:top w:val="none" w:sz="0" w:space="0" w:color="auto"/>
                        <w:left w:val="none" w:sz="0" w:space="0" w:color="auto"/>
                        <w:bottom w:val="none" w:sz="0" w:space="0" w:color="auto"/>
                        <w:right w:val="none" w:sz="0" w:space="0" w:color="auto"/>
                      </w:divBdr>
                    </w:div>
                  </w:divsChild>
                </w:div>
                <w:div w:id="294801727">
                  <w:marLeft w:val="0"/>
                  <w:marRight w:val="0"/>
                  <w:marTop w:val="0"/>
                  <w:marBottom w:val="0"/>
                  <w:divBdr>
                    <w:top w:val="none" w:sz="0" w:space="0" w:color="auto"/>
                    <w:left w:val="none" w:sz="0" w:space="0" w:color="auto"/>
                    <w:bottom w:val="none" w:sz="0" w:space="0" w:color="auto"/>
                    <w:right w:val="none" w:sz="0" w:space="0" w:color="auto"/>
                  </w:divBdr>
                  <w:divsChild>
                    <w:div w:id="576598837">
                      <w:marLeft w:val="0"/>
                      <w:marRight w:val="0"/>
                      <w:marTop w:val="0"/>
                      <w:marBottom w:val="0"/>
                      <w:divBdr>
                        <w:top w:val="none" w:sz="0" w:space="0" w:color="auto"/>
                        <w:left w:val="none" w:sz="0" w:space="0" w:color="auto"/>
                        <w:bottom w:val="none" w:sz="0" w:space="0" w:color="auto"/>
                        <w:right w:val="none" w:sz="0" w:space="0" w:color="auto"/>
                      </w:divBdr>
                    </w:div>
                  </w:divsChild>
                </w:div>
                <w:div w:id="1225292009">
                  <w:marLeft w:val="0"/>
                  <w:marRight w:val="0"/>
                  <w:marTop w:val="0"/>
                  <w:marBottom w:val="0"/>
                  <w:divBdr>
                    <w:top w:val="none" w:sz="0" w:space="0" w:color="auto"/>
                    <w:left w:val="none" w:sz="0" w:space="0" w:color="auto"/>
                    <w:bottom w:val="none" w:sz="0" w:space="0" w:color="auto"/>
                    <w:right w:val="none" w:sz="0" w:space="0" w:color="auto"/>
                  </w:divBdr>
                  <w:divsChild>
                    <w:div w:id="1882938596">
                      <w:marLeft w:val="0"/>
                      <w:marRight w:val="0"/>
                      <w:marTop w:val="0"/>
                      <w:marBottom w:val="0"/>
                      <w:divBdr>
                        <w:top w:val="none" w:sz="0" w:space="0" w:color="auto"/>
                        <w:left w:val="none" w:sz="0" w:space="0" w:color="auto"/>
                        <w:bottom w:val="none" w:sz="0" w:space="0" w:color="auto"/>
                        <w:right w:val="none" w:sz="0" w:space="0" w:color="auto"/>
                      </w:divBdr>
                    </w:div>
                  </w:divsChild>
                </w:div>
                <w:div w:id="256796294">
                  <w:marLeft w:val="0"/>
                  <w:marRight w:val="0"/>
                  <w:marTop w:val="0"/>
                  <w:marBottom w:val="0"/>
                  <w:divBdr>
                    <w:top w:val="none" w:sz="0" w:space="0" w:color="auto"/>
                    <w:left w:val="none" w:sz="0" w:space="0" w:color="auto"/>
                    <w:bottom w:val="none" w:sz="0" w:space="0" w:color="auto"/>
                    <w:right w:val="none" w:sz="0" w:space="0" w:color="auto"/>
                  </w:divBdr>
                  <w:divsChild>
                    <w:div w:id="1097363160">
                      <w:marLeft w:val="0"/>
                      <w:marRight w:val="0"/>
                      <w:marTop w:val="0"/>
                      <w:marBottom w:val="0"/>
                      <w:divBdr>
                        <w:top w:val="none" w:sz="0" w:space="0" w:color="auto"/>
                        <w:left w:val="none" w:sz="0" w:space="0" w:color="auto"/>
                        <w:bottom w:val="none" w:sz="0" w:space="0" w:color="auto"/>
                        <w:right w:val="none" w:sz="0" w:space="0" w:color="auto"/>
                      </w:divBdr>
                    </w:div>
                  </w:divsChild>
                </w:div>
                <w:div w:id="1460340738">
                  <w:marLeft w:val="0"/>
                  <w:marRight w:val="0"/>
                  <w:marTop w:val="0"/>
                  <w:marBottom w:val="0"/>
                  <w:divBdr>
                    <w:top w:val="none" w:sz="0" w:space="0" w:color="auto"/>
                    <w:left w:val="none" w:sz="0" w:space="0" w:color="auto"/>
                    <w:bottom w:val="none" w:sz="0" w:space="0" w:color="auto"/>
                    <w:right w:val="none" w:sz="0" w:space="0" w:color="auto"/>
                  </w:divBdr>
                  <w:divsChild>
                    <w:div w:id="1201816216">
                      <w:marLeft w:val="0"/>
                      <w:marRight w:val="0"/>
                      <w:marTop w:val="0"/>
                      <w:marBottom w:val="0"/>
                      <w:divBdr>
                        <w:top w:val="none" w:sz="0" w:space="0" w:color="auto"/>
                        <w:left w:val="none" w:sz="0" w:space="0" w:color="auto"/>
                        <w:bottom w:val="none" w:sz="0" w:space="0" w:color="auto"/>
                        <w:right w:val="none" w:sz="0" w:space="0" w:color="auto"/>
                      </w:divBdr>
                    </w:div>
                  </w:divsChild>
                </w:div>
                <w:div w:id="894707415">
                  <w:marLeft w:val="0"/>
                  <w:marRight w:val="0"/>
                  <w:marTop w:val="0"/>
                  <w:marBottom w:val="0"/>
                  <w:divBdr>
                    <w:top w:val="none" w:sz="0" w:space="0" w:color="auto"/>
                    <w:left w:val="none" w:sz="0" w:space="0" w:color="auto"/>
                    <w:bottom w:val="none" w:sz="0" w:space="0" w:color="auto"/>
                    <w:right w:val="none" w:sz="0" w:space="0" w:color="auto"/>
                  </w:divBdr>
                  <w:divsChild>
                    <w:div w:id="947005334">
                      <w:marLeft w:val="0"/>
                      <w:marRight w:val="0"/>
                      <w:marTop w:val="0"/>
                      <w:marBottom w:val="0"/>
                      <w:divBdr>
                        <w:top w:val="none" w:sz="0" w:space="0" w:color="auto"/>
                        <w:left w:val="none" w:sz="0" w:space="0" w:color="auto"/>
                        <w:bottom w:val="none" w:sz="0" w:space="0" w:color="auto"/>
                        <w:right w:val="none" w:sz="0" w:space="0" w:color="auto"/>
                      </w:divBdr>
                    </w:div>
                  </w:divsChild>
                </w:div>
                <w:div w:id="253127857">
                  <w:marLeft w:val="0"/>
                  <w:marRight w:val="0"/>
                  <w:marTop w:val="0"/>
                  <w:marBottom w:val="0"/>
                  <w:divBdr>
                    <w:top w:val="none" w:sz="0" w:space="0" w:color="auto"/>
                    <w:left w:val="none" w:sz="0" w:space="0" w:color="auto"/>
                    <w:bottom w:val="none" w:sz="0" w:space="0" w:color="auto"/>
                    <w:right w:val="none" w:sz="0" w:space="0" w:color="auto"/>
                  </w:divBdr>
                  <w:divsChild>
                    <w:div w:id="214314234">
                      <w:marLeft w:val="0"/>
                      <w:marRight w:val="0"/>
                      <w:marTop w:val="0"/>
                      <w:marBottom w:val="0"/>
                      <w:divBdr>
                        <w:top w:val="none" w:sz="0" w:space="0" w:color="auto"/>
                        <w:left w:val="none" w:sz="0" w:space="0" w:color="auto"/>
                        <w:bottom w:val="none" w:sz="0" w:space="0" w:color="auto"/>
                        <w:right w:val="none" w:sz="0" w:space="0" w:color="auto"/>
                      </w:divBdr>
                    </w:div>
                  </w:divsChild>
                </w:div>
                <w:div w:id="913272036">
                  <w:marLeft w:val="0"/>
                  <w:marRight w:val="0"/>
                  <w:marTop w:val="0"/>
                  <w:marBottom w:val="0"/>
                  <w:divBdr>
                    <w:top w:val="none" w:sz="0" w:space="0" w:color="auto"/>
                    <w:left w:val="none" w:sz="0" w:space="0" w:color="auto"/>
                    <w:bottom w:val="none" w:sz="0" w:space="0" w:color="auto"/>
                    <w:right w:val="none" w:sz="0" w:space="0" w:color="auto"/>
                  </w:divBdr>
                  <w:divsChild>
                    <w:div w:id="1800536205">
                      <w:marLeft w:val="0"/>
                      <w:marRight w:val="0"/>
                      <w:marTop w:val="0"/>
                      <w:marBottom w:val="0"/>
                      <w:divBdr>
                        <w:top w:val="none" w:sz="0" w:space="0" w:color="auto"/>
                        <w:left w:val="none" w:sz="0" w:space="0" w:color="auto"/>
                        <w:bottom w:val="none" w:sz="0" w:space="0" w:color="auto"/>
                        <w:right w:val="none" w:sz="0" w:space="0" w:color="auto"/>
                      </w:divBdr>
                    </w:div>
                  </w:divsChild>
                </w:div>
                <w:div w:id="1864131663">
                  <w:marLeft w:val="0"/>
                  <w:marRight w:val="0"/>
                  <w:marTop w:val="0"/>
                  <w:marBottom w:val="0"/>
                  <w:divBdr>
                    <w:top w:val="none" w:sz="0" w:space="0" w:color="auto"/>
                    <w:left w:val="none" w:sz="0" w:space="0" w:color="auto"/>
                    <w:bottom w:val="none" w:sz="0" w:space="0" w:color="auto"/>
                    <w:right w:val="none" w:sz="0" w:space="0" w:color="auto"/>
                  </w:divBdr>
                  <w:divsChild>
                    <w:div w:id="474176081">
                      <w:marLeft w:val="0"/>
                      <w:marRight w:val="0"/>
                      <w:marTop w:val="0"/>
                      <w:marBottom w:val="0"/>
                      <w:divBdr>
                        <w:top w:val="none" w:sz="0" w:space="0" w:color="auto"/>
                        <w:left w:val="none" w:sz="0" w:space="0" w:color="auto"/>
                        <w:bottom w:val="none" w:sz="0" w:space="0" w:color="auto"/>
                        <w:right w:val="none" w:sz="0" w:space="0" w:color="auto"/>
                      </w:divBdr>
                    </w:div>
                  </w:divsChild>
                </w:div>
                <w:div w:id="1272123866">
                  <w:marLeft w:val="0"/>
                  <w:marRight w:val="0"/>
                  <w:marTop w:val="0"/>
                  <w:marBottom w:val="0"/>
                  <w:divBdr>
                    <w:top w:val="none" w:sz="0" w:space="0" w:color="auto"/>
                    <w:left w:val="none" w:sz="0" w:space="0" w:color="auto"/>
                    <w:bottom w:val="none" w:sz="0" w:space="0" w:color="auto"/>
                    <w:right w:val="none" w:sz="0" w:space="0" w:color="auto"/>
                  </w:divBdr>
                  <w:divsChild>
                    <w:div w:id="1345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633">
          <w:marLeft w:val="0"/>
          <w:marRight w:val="0"/>
          <w:marTop w:val="0"/>
          <w:marBottom w:val="0"/>
          <w:divBdr>
            <w:top w:val="none" w:sz="0" w:space="0" w:color="auto"/>
            <w:left w:val="none" w:sz="0" w:space="0" w:color="auto"/>
            <w:bottom w:val="none" w:sz="0" w:space="0" w:color="auto"/>
            <w:right w:val="none" w:sz="0" w:space="0" w:color="auto"/>
          </w:divBdr>
        </w:div>
        <w:div w:id="1445953026">
          <w:marLeft w:val="0"/>
          <w:marRight w:val="0"/>
          <w:marTop w:val="0"/>
          <w:marBottom w:val="0"/>
          <w:divBdr>
            <w:top w:val="none" w:sz="0" w:space="0" w:color="auto"/>
            <w:left w:val="none" w:sz="0" w:space="0" w:color="auto"/>
            <w:bottom w:val="none" w:sz="0" w:space="0" w:color="auto"/>
            <w:right w:val="none" w:sz="0" w:space="0" w:color="auto"/>
          </w:divBdr>
        </w:div>
        <w:div w:id="889807521">
          <w:marLeft w:val="0"/>
          <w:marRight w:val="0"/>
          <w:marTop w:val="0"/>
          <w:marBottom w:val="0"/>
          <w:divBdr>
            <w:top w:val="none" w:sz="0" w:space="0" w:color="auto"/>
            <w:left w:val="none" w:sz="0" w:space="0" w:color="auto"/>
            <w:bottom w:val="none" w:sz="0" w:space="0" w:color="auto"/>
            <w:right w:val="none" w:sz="0" w:space="0" w:color="auto"/>
          </w:divBdr>
        </w:div>
        <w:div w:id="1547913874">
          <w:marLeft w:val="0"/>
          <w:marRight w:val="0"/>
          <w:marTop w:val="0"/>
          <w:marBottom w:val="0"/>
          <w:divBdr>
            <w:top w:val="none" w:sz="0" w:space="0" w:color="auto"/>
            <w:left w:val="none" w:sz="0" w:space="0" w:color="auto"/>
            <w:bottom w:val="none" w:sz="0" w:space="0" w:color="auto"/>
            <w:right w:val="none" w:sz="0" w:space="0" w:color="auto"/>
          </w:divBdr>
        </w:div>
        <w:div w:id="1724862182">
          <w:marLeft w:val="0"/>
          <w:marRight w:val="0"/>
          <w:marTop w:val="0"/>
          <w:marBottom w:val="0"/>
          <w:divBdr>
            <w:top w:val="none" w:sz="0" w:space="0" w:color="auto"/>
            <w:left w:val="none" w:sz="0" w:space="0" w:color="auto"/>
            <w:bottom w:val="none" w:sz="0" w:space="0" w:color="auto"/>
            <w:right w:val="none" w:sz="0" w:space="0" w:color="auto"/>
          </w:divBdr>
        </w:div>
        <w:div w:id="1817643502">
          <w:marLeft w:val="0"/>
          <w:marRight w:val="0"/>
          <w:marTop w:val="0"/>
          <w:marBottom w:val="0"/>
          <w:divBdr>
            <w:top w:val="none" w:sz="0" w:space="0" w:color="auto"/>
            <w:left w:val="none" w:sz="0" w:space="0" w:color="auto"/>
            <w:bottom w:val="none" w:sz="0" w:space="0" w:color="auto"/>
            <w:right w:val="none" w:sz="0" w:space="0" w:color="auto"/>
          </w:divBdr>
        </w:div>
        <w:div w:id="66611023">
          <w:marLeft w:val="0"/>
          <w:marRight w:val="0"/>
          <w:marTop w:val="0"/>
          <w:marBottom w:val="0"/>
          <w:divBdr>
            <w:top w:val="none" w:sz="0" w:space="0" w:color="auto"/>
            <w:left w:val="none" w:sz="0" w:space="0" w:color="auto"/>
            <w:bottom w:val="none" w:sz="0" w:space="0" w:color="auto"/>
            <w:right w:val="none" w:sz="0" w:space="0" w:color="auto"/>
          </w:divBdr>
        </w:div>
        <w:div w:id="1493449186">
          <w:marLeft w:val="0"/>
          <w:marRight w:val="0"/>
          <w:marTop w:val="0"/>
          <w:marBottom w:val="0"/>
          <w:divBdr>
            <w:top w:val="none" w:sz="0" w:space="0" w:color="auto"/>
            <w:left w:val="none" w:sz="0" w:space="0" w:color="auto"/>
            <w:bottom w:val="none" w:sz="0" w:space="0" w:color="auto"/>
            <w:right w:val="none" w:sz="0" w:space="0" w:color="auto"/>
          </w:divBdr>
        </w:div>
        <w:div w:id="766392679">
          <w:marLeft w:val="0"/>
          <w:marRight w:val="0"/>
          <w:marTop w:val="0"/>
          <w:marBottom w:val="0"/>
          <w:divBdr>
            <w:top w:val="none" w:sz="0" w:space="0" w:color="auto"/>
            <w:left w:val="none" w:sz="0" w:space="0" w:color="auto"/>
            <w:bottom w:val="none" w:sz="0" w:space="0" w:color="auto"/>
            <w:right w:val="none" w:sz="0" w:space="0" w:color="auto"/>
          </w:divBdr>
        </w:div>
        <w:div w:id="712460197">
          <w:marLeft w:val="0"/>
          <w:marRight w:val="0"/>
          <w:marTop w:val="0"/>
          <w:marBottom w:val="0"/>
          <w:divBdr>
            <w:top w:val="none" w:sz="0" w:space="0" w:color="auto"/>
            <w:left w:val="none" w:sz="0" w:space="0" w:color="auto"/>
            <w:bottom w:val="none" w:sz="0" w:space="0" w:color="auto"/>
            <w:right w:val="none" w:sz="0" w:space="0" w:color="auto"/>
          </w:divBdr>
        </w:div>
        <w:div w:id="748119562">
          <w:marLeft w:val="0"/>
          <w:marRight w:val="0"/>
          <w:marTop w:val="0"/>
          <w:marBottom w:val="0"/>
          <w:divBdr>
            <w:top w:val="none" w:sz="0" w:space="0" w:color="auto"/>
            <w:left w:val="none" w:sz="0" w:space="0" w:color="auto"/>
            <w:bottom w:val="none" w:sz="0" w:space="0" w:color="auto"/>
            <w:right w:val="none" w:sz="0" w:space="0" w:color="auto"/>
          </w:divBdr>
        </w:div>
        <w:div w:id="651912058">
          <w:marLeft w:val="0"/>
          <w:marRight w:val="0"/>
          <w:marTop w:val="0"/>
          <w:marBottom w:val="0"/>
          <w:divBdr>
            <w:top w:val="none" w:sz="0" w:space="0" w:color="auto"/>
            <w:left w:val="none" w:sz="0" w:space="0" w:color="auto"/>
            <w:bottom w:val="none" w:sz="0" w:space="0" w:color="auto"/>
            <w:right w:val="none" w:sz="0" w:space="0" w:color="auto"/>
          </w:divBdr>
        </w:div>
        <w:div w:id="1541896720">
          <w:marLeft w:val="0"/>
          <w:marRight w:val="0"/>
          <w:marTop w:val="0"/>
          <w:marBottom w:val="0"/>
          <w:divBdr>
            <w:top w:val="none" w:sz="0" w:space="0" w:color="auto"/>
            <w:left w:val="none" w:sz="0" w:space="0" w:color="auto"/>
            <w:bottom w:val="none" w:sz="0" w:space="0" w:color="auto"/>
            <w:right w:val="none" w:sz="0" w:space="0" w:color="auto"/>
          </w:divBdr>
        </w:div>
        <w:div w:id="1402367508">
          <w:marLeft w:val="0"/>
          <w:marRight w:val="0"/>
          <w:marTop w:val="0"/>
          <w:marBottom w:val="0"/>
          <w:divBdr>
            <w:top w:val="none" w:sz="0" w:space="0" w:color="auto"/>
            <w:left w:val="none" w:sz="0" w:space="0" w:color="auto"/>
            <w:bottom w:val="none" w:sz="0" w:space="0" w:color="auto"/>
            <w:right w:val="none" w:sz="0" w:space="0" w:color="auto"/>
          </w:divBdr>
        </w:div>
        <w:div w:id="322243510">
          <w:marLeft w:val="0"/>
          <w:marRight w:val="0"/>
          <w:marTop w:val="0"/>
          <w:marBottom w:val="0"/>
          <w:divBdr>
            <w:top w:val="none" w:sz="0" w:space="0" w:color="auto"/>
            <w:left w:val="none" w:sz="0" w:space="0" w:color="auto"/>
            <w:bottom w:val="none" w:sz="0" w:space="0" w:color="auto"/>
            <w:right w:val="none" w:sz="0" w:space="0" w:color="auto"/>
          </w:divBdr>
        </w:div>
        <w:div w:id="1229799915">
          <w:marLeft w:val="0"/>
          <w:marRight w:val="0"/>
          <w:marTop w:val="0"/>
          <w:marBottom w:val="0"/>
          <w:divBdr>
            <w:top w:val="none" w:sz="0" w:space="0" w:color="auto"/>
            <w:left w:val="none" w:sz="0" w:space="0" w:color="auto"/>
            <w:bottom w:val="none" w:sz="0" w:space="0" w:color="auto"/>
            <w:right w:val="none" w:sz="0" w:space="0" w:color="auto"/>
          </w:divBdr>
        </w:div>
        <w:div w:id="1959021730">
          <w:marLeft w:val="0"/>
          <w:marRight w:val="0"/>
          <w:marTop w:val="0"/>
          <w:marBottom w:val="0"/>
          <w:divBdr>
            <w:top w:val="none" w:sz="0" w:space="0" w:color="auto"/>
            <w:left w:val="none" w:sz="0" w:space="0" w:color="auto"/>
            <w:bottom w:val="none" w:sz="0" w:space="0" w:color="auto"/>
            <w:right w:val="none" w:sz="0" w:space="0" w:color="auto"/>
          </w:divBdr>
        </w:div>
        <w:div w:id="1944654469">
          <w:marLeft w:val="0"/>
          <w:marRight w:val="0"/>
          <w:marTop w:val="0"/>
          <w:marBottom w:val="0"/>
          <w:divBdr>
            <w:top w:val="none" w:sz="0" w:space="0" w:color="auto"/>
            <w:left w:val="none" w:sz="0" w:space="0" w:color="auto"/>
            <w:bottom w:val="none" w:sz="0" w:space="0" w:color="auto"/>
            <w:right w:val="none" w:sz="0" w:space="0" w:color="auto"/>
          </w:divBdr>
        </w:div>
        <w:div w:id="46538851">
          <w:marLeft w:val="0"/>
          <w:marRight w:val="0"/>
          <w:marTop w:val="0"/>
          <w:marBottom w:val="0"/>
          <w:divBdr>
            <w:top w:val="none" w:sz="0" w:space="0" w:color="auto"/>
            <w:left w:val="none" w:sz="0" w:space="0" w:color="auto"/>
            <w:bottom w:val="none" w:sz="0" w:space="0" w:color="auto"/>
            <w:right w:val="none" w:sz="0" w:space="0" w:color="auto"/>
          </w:divBdr>
        </w:div>
        <w:div w:id="110437643">
          <w:marLeft w:val="0"/>
          <w:marRight w:val="0"/>
          <w:marTop w:val="0"/>
          <w:marBottom w:val="0"/>
          <w:divBdr>
            <w:top w:val="none" w:sz="0" w:space="0" w:color="auto"/>
            <w:left w:val="none" w:sz="0" w:space="0" w:color="auto"/>
            <w:bottom w:val="none" w:sz="0" w:space="0" w:color="auto"/>
            <w:right w:val="none" w:sz="0" w:space="0" w:color="auto"/>
          </w:divBdr>
        </w:div>
        <w:div w:id="457455733">
          <w:marLeft w:val="0"/>
          <w:marRight w:val="0"/>
          <w:marTop w:val="0"/>
          <w:marBottom w:val="0"/>
          <w:divBdr>
            <w:top w:val="none" w:sz="0" w:space="0" w:color="auto"/>
            <w:left w:val="none" w:sz="0" w:space="0" w:color="auto"/>
            <w:bottom w:val="none" w:sz="0" w:space="0" w:color="auto"/>
            <w:right w:val="none" w:sz="0" w:space="0" w:color="auto"/>
          </w:divBdr>
          <w:divsChild>
            <w:div w:id="667445931">
              <w:marLeft w:val="0"/>
              <w:marRight w:val="0"/>
              <w:marTop w:val="0"/>
              <w:marBottom w:val="0"/>
              <w:divBdr>
                <w:top w:val="none" w:sz="0" w:space="0" w:color="auto"/>
                <w:left w:val="none" w:sz="0" w:space="0" w:color="auto"/>
                <w:bottom w:val="none" w:sz="0" w:space="0" w:color="auto"/>
                <w:right w:val="none" w:sz="0" w:space="0" w:color="auto"/>
              </w:divBdr>
            </w:div>
            <w:div w:id="1350793363">
              <w:marLeft w:val="0"/>
              <w:marRight w:val="0"/>
              <w:marTop w:val="0"/>
              <w:marBottom w:val="0"/>
              <w:divBdr>
                <w:top w:val="none" w:sz="0" w:space="0" w:color="auto"/>
                <w:left w:val="none" w:sz="0" w:space="0" w:color="auto"/>
                <w:bottom w:val="none" w:sz="0" w:space="0" w:color="auto"/>
                <w:right w:val="none" w:sz="0" w:space="0" w:color="auto"/>
              </w:divBdr>
            </w:div>
            <w:div w:id="1787699551">
              <w:marLeft w:val="0"/>
              <w:marRight w:val="0"/>
              <w:marTop w:val="0"/>
              <w:marBottom w:val="0"/>
              <w:divBdr>
                <w:top w:val="none" w:sz="0" w:space="0" w:color="auto"/>
                <w:left w:val="none" w:sz="0" w:space="0" w:color="auto"/>
                <w:bottom w:val="none" w:sz="0" w:space="0" w:color="auto"/>
                <w:right w:val="none" w:sz="0" w:space="0" w:color="auto"/>
              </w:divBdr>
            </w:div>
            <w:div w:id="925841074">
              <w:marLeft w:val="0"/>
              <w:marRight w:val="0"/>
              <w:marTop w:val="0"/>
              <w:marBottom w:val="0"/>
              <w:divBdr>
                <w:top w:val="none" w:sz="0" w:space="0" w:color="auto"/>
                <w:left w:val="none" w:sz="0" w:space="0" w:color="auto"/>
                <w:bottom w:val="none" w:sz="0" w:space="0" w:color="auto"/>
                <w:right w:val="none" w:sz="0" w:space="0" w:color="auto"/>
              </w:divBdr>
            </w:div>
            <w:div w:id="548077674">
              <w:marLeft w:val="0"/>
              <w:marRight w:val="0"/>
              <w:marTop w:val="0"/>
              <w:marBottom w:val="0"/>
              <w:divBdr>
                <w:top w:val="none" w:sz="0" w:space="0" w:color="auto"/>
                <w:left w:val="none" w:sz="0" w:space="0" w:color="auto"/>
                <w:bottom w:val="none" w:sz="0" w:space="0" w:color="auto"/>
                <w:right w:val="none" w:sz="0" w:space="0" w:color="auto"/>
              </w:divBdr>
            </w:div>
            <w:div w:id="1110322988">
              <w:marLeft w:val="0"/>
              <w:marRight w:val="0"/>
              <w:marTop w:val="0"/>
              <w:marBottom w:val="0"/>
              <w:divBdr>
                <w:top w:val="none" w:sz="0" w:space="0" w:color="auto"/>
                <w:left w:val="none" w:sz="0" w:space="0" w:color="auto"/>
                <w:bottom w:val="none" w:sz="0" w:space="0" w:color="auto"/>
                <w:right w:val="none" w:sz="0" w:space="0" w:color="auto"/>
              </w:divBdr>
            </w:div>
            <w:div w:id="143208633">
              <w:marLeft w:val="0"/>
              <w:marRight w:val="0"/>
              <w:marTop w:val="0"/>
              <w:marBottom w:val="0"/>
              <w:divBdr>
                <w:top w:val="none" w:sz="0" w:space="0" w:color="auto"/>
                <w:left w:val="none" w:sz="0" w:space="0" w:color="auto"/>
                <w:bottom w:val="none" w:sz="0" w:space="0" w:color="auto"/>
                <w:right w:val="none" w:sz="0" w:space="0" w:color="auto"/>
              </w:divBdr>
            </w:div>
            <w:div w:id="1964992811">
              <w:marLeft w:val="0"/>
              <w:marRight w:val="0"/>
              <w:marTop w:val="0"/>
              <w:marBottom w:val="0"/>
              <w:divBdr>
                <w:top w:val="none" w:sz="0" w:space="0" w:color="auto"/>
                <w:left w:val="none" w:sz="0" w:space="0" w:color="auto"/>
                <w:bottom w:val="none" w:sz="0" w:space="0" w:color="auto"/>
                <w:right w:val="none" w:sz="0" w:space="0" w:color="auto"/>
              </w:divBdr>
            </w:div>
            <w:div w:id="406852046">
              <w:marLeft w:val="0"/>
              <w:marRight w:val="0"/>
              <w:marTop w:val="0"/>
              <w:marBottom w:val="0"/>
              <w:divBdr>
                <w:top w:val="none" w:sz="0" w:space="0" w:color="auto"/>
                <w:left w:val="none" w:sz="0" w:space="0" w:color="auto"/>
                <w:bottom w:val="none" w:sz="0" w:space="0" w:color="auto"/>
                <w:right w:val="none" w:sz="0" w:space="0" w:color="auto"/>
              </w:divBdr>
            </w:div>
            <w:div w:id="137498827">
              <w:marLeft w:val="0"/>
              <w:marRight w:val="0"/>
              <w:marTop w:val="0"/>
              <w:marBottom w:val="0"/>
              <w:divBdr>
                <w:top w:val="none" w:sz="0" w:space="0" w:color="auto"/>
                <w:left w:val="none" w:sz="0" w:space="0" w:color="auto"/>
                <w:bottom w:val="none" w:sz="0" w:space="0" w:color="auto"/>
                <w:right w:val="none" w:sz="0" w:space="0" w:color="auto"/>
              </w:divBdr>
            </w:div>
            <w:div w:id="1928802379">
              <w:marLeft w:val="0"/>
              <w:marRight w:val="0"/>
              <w:marTop w:val="0"/>
              <w:marBottom w:val="0"/>
              <w:divBdr>
                <w:top w:val="none" w:sz="0" w:space="0" w:color="auto"/>
                <w:left w:val="none" w:sz="0" w:space="0" w:color="auto"/>
                <w:bottom w:val="none" w:sz="0" w:space="0" w:color="auto"/>
                <w:right w:val="none" w:sz="0" w:space="0" w:color="auto"/>
              </w:divBdr>
            </w:div>
            <w:div w:id="674498595">
              <w:marLeft w:val="0"/>
              <w:marRight w:val="0"/>
              <w:marTop w:val="0"/>
              <w:marBottom w:val="0"/>
              <w:divBdr>
                <w:top w:val="none" w:sz="0" w:space="0" w:color="auto"/>
                <w:left w:val="none" w:sz="0" w:space="0" w:color="auto"/>
                <w:bottom w:val="none" w:sz="0" w:space="0" w:color="auto"/>
                <w:right w:val="none" w:sz="0" w:space="0" w:color="auto"/>
              </w:divBdr>
            </w:div>
            <w:div w:id="579948795">
              <w:marLeft w:val="0"/>
              <w:marRight w:val="0"/>
              <w:marTop w:val="0"/>
              <w:marBottom w:val="0"/>
              <w:divBdr>
                <w:top w:val="none" w:sz="0" w:space="0" w:color="auto"/>
                <w:left w:val="none" w:sz="0" w:space="0" w:color="auto"/>
                <w:bottom w:val="none" w:sz="0" w:space="0" w:color="auto"/>
                <w:right w:val="none" w:sz="0" w:space="0" w:color="auto"/>
              </w:divBdr>
            </w:div>
            <w:div w:id="1302807746">
              <w:marLeft w:val="0"/>
              <w:marRight w:val="0"/>
              <w:marTop w:val="0"/>
              <w:marBottom w:val="0"/>
              <w:divBdr>
                <w:top w:val="none" w:sz="0" w:space="0" w:color="auto"/>
                <w:left w:val="none" w:sz="0" w:space="0" w:color="auto"/>
                <w:bottom w:val="none" w:sz="0" w:space="0" w:color="auto"/>
                <w:right w:val="none" w:sz="0" w:space="0" w:color="auto"/>
              </w:divBdr>
            </w:div>
            <w:div w:id="1646470550">
              <w:marLeft w:val="0"/>
              <w:marRight w:val="0"/>
              <w:marTop w:val="0"/>
              <w:marBottom w:val="0"/>
              <w:divBdr>
                <w:top w:val="none" w:sz="0" w:space="0" w:color="auto"/>
                <w:left w:val="none" w:sz="0" w:space="0" w:color="auto"/>
                <w:bottom w:val="none" w:sz="0" w:space="0" w:color="auto"/>
                <w:right w:val="none" w:sz="0" w:space="0" w:color="auto"/>
              </w:divBdr>
            </w:div>
            <w:div w:id="184487496">
              <w:marLeft w:val="0"/>
              <w:marRight w:val="0"/>
              <w:marTop w:val="0"/>
              <w:marBottom w:val="0"/>
              <w:divBdr>
                <w:top w:val="none" w:sz="0" w:space="0" w:color="auto"/>
                <w:left w:val="none" w:sz="0" w:space="0" w:color="auto"/>
                <w:bottom w:val="none" w:sz="0" w:space="0" w:color="auto"/>
                <w:right w:val="none" w:sz="0" w:space="0" w:color="auto"/>
              </w:divBdr>
            </w:div>
            <w:div w:id="1765685599">
              <w:marLeft w:val="0"/>
              <w:marRight w:val="0"/>
              <w:marTop w:val="0"/>
              <w:marBottom w:val="0"/>
              <w:divBdr>
                <w:top w:val="none" w:sz="0" w:space="0" w:color="auto"/>
                <w:left w:val="none" w:sz="0" w:space="0" w:color="auto"/>
                <w:bottom w:val="none" w:sz="0" w:space="0" w:color="auto"/>
                <w:right w:val="none" w:sz="0" w:space="0" w:color="auto"/>
              </w:divBdr>
            </w:div>
            <w:div w:id="120614095">
              <w:marLeft w:val="0"/>
              <w:marRight w:val="0"/>
              <w:marTop w:val="0"/>
              <w:marBottom w:val="0"/>
              <w:divBdr>
                <w:top w:val="none" w:sz="0" w:space="0" w:color="auto"/>
                <w:left w:val="none" w:sz="0" w:space="0" w:color="auto"/>
                <w:bottom w:val="none" w:sz="0" w:space="0" w:color="auto"/>
                <w:right w:val="none" w:sz="0" w:space="0" w:color="auto"/>
              </w:divBdr>
            </w:div>
            <w:div w:id="1466045598">
              <w:marLeft w:val="0"/>
              <w:marRight w:val="0"/>
              <w:marTop w:val="0"/>
              <w:marBottom w:val="0"/>
              <w:divBdr>
                <w:top w:val="none" w:sz="0" w:space="0" w:color="auto"/>
                <w:left w:val="none" w:sz="0" w:space="0" w:color="auto"/>
                <w:bottom w:val="none" w:sz="0" w:space="0" w:color="auto"/>
                <w:right w:val="none" w:sz="0" w:space="0" w:color="auto"/>
              </w:divBdr>
            </w:div>
            <w:div w:id="267004711">
              <w:marLeft w:val="0"/>
              <w:marRight w:val="0"/>
              <w:marTop w:val="0"/>
              <w:marBottom w:val="0"/>
              <w:divBdr>
                <w:top w:val="none" w:sz="0" w:space="0" w:color="auto"/>
                <w:left w:val="none" w:sz="0" w:space="0" w:color="auto"/>
                <w:bottom w:val="none" w:sz="0" w:space="0" w:color="auto"/>
                <w:right w:val="none" w:sz="0" w:space="0" w:color="auto"/>
              </w:divBdr>
            </w:div>
          </w:divsChild>
        </w:div>
        <w:div w:id="1909611785">
          <w:marLeft w:val="0"/>
          <w:marRight w:val="0"/>
          <w:marTop w:val="0"/>
          <w:marBottom w:val="0"/>
          <w:divBdr>
            <w:top w:val="none" w:sz="0" w:space="0" w:color="auto"/>
            <w:left w:val="none" w:sz="0" w:space="0" w:color="auto"/>
            <w:bottom w:val="none" w:sz="0" w:space="0" w:color="auto"/>
            <w:right w:val="none" w:sz="0" w:space="0" w:color="auto"/>
          </w:divBdr>
        </w:div>
        <w:div w:id="1471098718">
          <w:marLeft w:val="0"/>
          <w:marRight w:val="0"/>
          <w:marTop w:val="0"/>
          <w:marBottom w:val="0"/>
          <w:divBdr>
            <w:top w:val="none" w:sz="0" w:space="0" w:color="auto"/>
            <w:left w:val="none" w:sz="0" w:space="0" w:color="auto"/>
            <w:bottom w:val="none" w:sz="0" w:space="0" w:color="auto"/>
            <w:right w:val="none" w:sz="0" w:space="0" w:color="auto"/>
          </w:divBdr>
        </w:div>
        <w:div w:id="1306740957">
          <w:marLeft w:val="0"/>
          <w:marRight w:val="0"/>
          <w:marTop w:val="0"/>
          <w:marBottom w:val="0"/>
          <w:divBdr>
            <w:top w:val="none" w:sz="0" w:space="0" w:color="auto"/>
            <w:left w:val="none" w:sz="0" w:space="0" w:color="auto"/>
            <w:bottom w:val="none" w:sz="0" w:space="0" w:color="auto"/>
            <w:right w:val="none" w:sz="0" w:space="0" w:color="auto"/>
          </w:divBdr>
        </w:div>
        <w:div w:id="1613173350">
          <w:marLeft w:val="0"/>
          <w:marRight w:val="0"/>
          <w:marTop w:val="0"/>
          <w:marBottom w:val="0"/>
          <w:divBdr>
            <w:top w:val="none" w:sz="0" w:space="0" w:color="auto"/>
            <w:left w:val="none" w:sz="0" w:space="0" w:color="auto"/>
            <w:bottom w:val="none" w:sz="0" w:space="0" w:color="auto"/>
            <w:right w:val="none" w:sz="0" w:space="0" w:color="auto"/>
          </w:divBdr>
        </w:div>
        <w:div w:id="1523476880">
          <w:marLeft w:val="0"/>
          <w:marRight w:val="0"/>
          <w:marTop w:val="0"/>
          <w:marBottom w:val="0"/>
          <w:divBdr>
            <w:top w:val="none" w:sz="0" w:space="0" w:color="auto"/>
            <w:left w:val="none" w:sz="0" w:space="0" w:color="auto"/>
            <w:bottom w:val="none" w:sz="0" w:space="0" w:color="auto"/>
            <w:right w:val="none" w:sz="0" w:space="0" w:color="auto"/>
          </w:divBdr>
        </w:div>
        <w:div w:id="1724789938">
          <w:marLeft w:val="0"/>
          <w:marRight w:val="0"/>
          <w:marTop w:val="0"/>
          <w:marBottom w:val="0"/>
          <w:divBdr>
            <w:top w:val="none" w:sz="0" w:space="0" w:color="auto"/>
            <w:left w:val="none" w:sz="0" w:space="0" w:color="auto"/>
            <w:bottom w:val="none" w:sz="0" w:space="0" w:color="auto"/>
            <w:right w:val="none" w:sz="0" w:space="0" w:color="auto"/>
          </w:divBdr>
        </w:div>
        <w:div w:id="362096349">
          <w:marLeft w:val="0"/>
          <w:marRight w:val="0"/>
          <w:marTop w:val="0"/>
          <w:marBottom w:val="0"/>
          <w:divBdr>
            <w:top w:val="none" w:sz="0" w:space="0" w:color="auto"/>
            <w:left w:val="none" w:sz="0" w:space="0" w:color="auto"/>
            <w:bottom w:val="none" w:sz="0" w:space="0" w:color="auto"/>
            <w:right w:val="none" w:sz="0" w:space="0" w:color="auto"/>
          </w:divBdr>
        </w:div>
        <w:div w:id="175728714">
          <w:marLeft w:val="0"/>
          <w:marRight w:val="0"/>
          <w:marTop w:val="0"/>
          <w:marBottom w:val="0"/>
          <w:divBdr>
            <w:top w:val="none" w:sz="0" w:space="0" w:color="auto"/>
            <w:left w:val="none" w:sz="0" w:space="0" w:color="auto"/>
            <w:bottom w:val="none" w:sz="0" w:space="0" w:color="auto"/>
            <w:right w:val="none" w:sz="0" w:space="0" w:color="auto"/>
          </w:divBdr>
        </w:div>
        <w:div w:id="2027050112">
          <w:marLeft w:val="0"/>
          <w:marRight w:val="0"/>
          <w:marTop w:val="0"/>
          <w:marBottom w:val="0"/>
          <w:divBdr>
            <w:top w:val="none" w:sz="0" w:space="0" w:color="auto"/>
            <w:left w:val="none" w:sz="0" w:space="0" w:color="auto"/>
            <w:bottom w:val="none" w:sz="0" w:space="0" w:color="auto"/>
            <w:right w:val="none" w:sz="0" w:space="0" w:color="auto"/>
          </w:divBdr>
        </w:div>
        <w:div w:id="1641381363">
          <w:marLeft w:val="0"/>
          <w:marRight w:val="0"/>
          <w:marTop w:val="0"/>
          <w:marBottom w:val="0"/>
          <w:divBdr>
            <w:top w:val="none" w:sz="0" w:space="0" w:color="auto"/>
            <w:left w:val="none" w:sz="0" w:space="0" w:color="auto"/>
            <w:bottom w:val="none" w:sz="0" w:space="0" w:color="auto"/>
            <w:right w:val="none" w:sz="0" w:space="0" w:color="auto"/>
          </w:divBdr>
          <w:divsChild>
            <w:div w:id="1049256526">
              <w:marLeft w:val="-75"/>
              <w:marRight w:val="0"/>
              <w:marTop w:val="30"/>
              <w:marBottom w:val="30"/>
              <w:divBdr>
                <w:top w:val="none" w:sz="0" w:space="0" w:color="auto"/>
                <w:left w:val="none" w:sz="0" w:space="0" w:color="auto"/>
                <w:bottom w:val="none" w:sz="0" w:space="0" w:color="auto"/>
                <w:right w:val="none" w:sz="0" w:space="0" w:color="auto"/>
              </w:divBdr>
              <w:divsChild>
                <w:div w:id="1915507683">
                  <w:marLeft w:val="0"/>
                  <w:marRight w:val="0"/>
                  <w:marTop w:val="0"/>
                  <w:marBottom w:val="0"/>
                  <w:divBdr>
                    <w:top w:val="none" w:sz="0" w:space="0" w:color="auto"/>
                    <w:left w:val="none" w:sz="0" w:space="0" w:color="auto"/>
                    <w:bottom w:val="none" w:sz="0" w:space="0" w:color="auto"/>
                    <w:right w:val="none" w:sz="0" w:space="0" w:color="auto"/>
                  </w:divBdr>
                  <w:divsChild>
                    <w:div w:id="1410234056">
                      <w:marLeft w:val="0"/>
                      <w:marRight w:val="0"/>
                      <w:marTop w:val="0"/>
                      <w:marBottom w:val="0"/>
                      <w:divBdr>
                        <w:top w:val="none" w:sz="0" w:space="0" w:color="auto"/>
                        <w:left w:val="none" w:sz="0" w:space="0" w:color="auto"/>
                        <w:bottom w:val="none" w:sz="0" w:space="0" w:color="auto"/>
                        <w:right w:val="none" w:sz="0" w:space="0" w:color="auto"/>
                      </w:divBdr>
                    </w:div>
                  </w:divsChild>
                </w:div>
                <w:div w:id="397019061">
                  <w:marLeft w:val="0"/>
                  <w:marRight w:val="0"/>
                  <w:marTop w:val="0"/>
                  <w:marBottom w:val="0"/>
                  <w:divBdr>
                    <w:top w:val="none" w:sz="0" w:space="0" w:color="auto"/>
                    <w:left w:val="none" w:sz="0" w:space="0" w:color="auto"/>
                    <w:bottom w:val="none" w:sz="0" w:space="0" w:color="auto"/>
                    <w:right w:val="none" w:sz="0" w:space="0" w:color="auto"/>
                  </w:divBdr>
                  <w:divsChild>
                    <w:div w:id="1505977638">
                      <w:marLeft w:val="0"/>
                      <w:marRight w:val="0"/>
                      <w:marTop w:val="0"/>
                      <w:marBottom w:val="0"/>
                      <w:divBdr>
                        <w:top w:val="none" w:sz="0" w:space="0" w:color="auto"/>
                        <w:left w:val="none" w:sz="0" w:space="0" w:color="auto"/>
                        <w:bottom w:val="none" w:sz="0" w:space="0" w:color="auto"/>
                        <w:right w:val="none" w:sz="0" w:space="0" w:color="auto"/>
                      </w:divBdr>
                    </w:div>
                  </w:divsChild>
                </w:div>
                <w:div w:id="1002195841">
                  <w:marLeft w:val="0"/>
                  <w:marRight w:val="0"/>
                  <w:marTop w:val="0"/>
                  <w:marBottom w:val="0"/>
                  <w:divBdr>
                    <w:top w:val="none" w:sz="0" w:space="0" w:color="auto"/>
                    <w:left w:val="none" w:sz="0" w:space="0" w:color="auto"/>
                    <w:bottom w:val="none" w:sz="0" w:space="0" w:color="auto"/>
                    <w:right w:val="none" w:sz="0" w:space="0" w:color="auto"/>
                  </w:divBdr>
                  <w:divsChild>
                    <w:div w:id="776370910">
                      <w:marLeft w:val="0"/>
                      <w:marRight w:val="0"/>
                      <w:marTop w:val="0"/>
                      <w:marBottom w:val="0"/>
                      <w:divBdr>
                        <w:top w:val="none" w:sz="0" w:space="0" w:color="auto"/>
                        <w:left w:val="none" w:sz="0" w:space="0" w:color="auto"/>
                        <w:bottom w:val="none" w:sz="0" w:space="0" w:color="auto"/>
                        <w:right w:val="none" w:sz="0" w:space="0" w:color="auto"/>
                      </w:divBdr>
                    </w:div>
                  </w:divsChild>
                </w:div>
                <w:div w:id="703480504">
                  <w:marLeft w:val="0"/>
                  <w:marRight w:val="0"/>
                  <w:marTop w:val="0"/>
                  <w:marBottom w:val="0"/>
                  <w:divBdr>
                    <w:top w:val="none" w:sz="0" w:space="0" w:color="auto"/>
                    <w:left w:val="none" w:sz="0" w:space="0" w:color="auto"/>
                    <w:bottom w:val="none" w:sz="0" w:space="0" w:color="auto"/>
                    <w:right w:val="none" w:sz="0" w:space="0" w:color="auto"/>
                  </w:divBdr>
                  <w:divsChild>
                    <w:div w:id="1159884662">
                      <w:marLeft w:val="0"/>
                      <w:marRight w:val="0"/>
                      <w:marTop w:val="0"/>
                      <w:marBottom w:val="0"/>
                      <w:divBdr>
                        <w:top w:val="none" w:sz="0" w:space="0" w:color="auto"/>
                        <w:left w:val="none" w:sz="0" w:space="0" w:color="auto"/>
                        <w:bottom w:val="none" w:sz="0" w:space="0" w:color="auto"/>
                        <w:right w:val="none" w:sz="0" w:space="0" w:color="auto"/>
                      </w:divBdr>
                    </w:div>
                  </w:divsChild>
                </w:div>
                <w:div w:id="394360112">
                  <w:marLeft w:val="0"/>
                  <w:marRight w:val="0"/>
                  <w:marTop w:val="0"/>
                  <w:marBottom w:val="0"/>
                  <w:divBdr>
                    <w:top w:val="none" w:sz="0" w:space="0" w:color="auto"/>
                    <w:left w:val="none" w:sz="0" w:space="0" w:color="auto"/>
                    <w:bottom w:val="none" w:sz="0" w:space="0" w:color="auto"/>
                    <w:right w:val="none" w:sz="0" w:space="0" w:color="auto"/>
                  </w:divBdr>
                  <w:divsChild>
                    <w:div w:id="739056225">
                      <w:marLeft w:val="0"/>
                      <w:marRight w:val="0"/>
                      <w:marTop w:val="0"/>
                      <w:marBottom w:val="0"/>
                      <w:divBdr>
                        <w:top w:val="none" w:sz="0" w:space="0" w:color="auto"/>
                        <w:left w:val="none" w:sz="0" w:space="0" w:color="auto"/>
                        <w:bottom w:val="none" w:sz="0" w:space="0" w:color="auto"/>
                        <w:right w:val="none" w:sz="0" w:space="0" w:color="auto"/>
                      </w:divBdr>
                    </w:div>
                  </w:divsChild>
                </w:div>
                <w:div w:id="481580135">
                  <w:marLeft w:val="0"/>
                  <w:marRight w:val="0"/>
                  <w:marTop w:val="0"/>
                  <w:marBottom w:val="0"/>
                  <w:divBdr>
                    <w:top w:val="none" w:sz="0" w:space="0" w:color="auto"/>
                    <w:left w:val="none" w:sz="0" w:space="0" w:color="auto"/>
                    <w:bottom w:val="none" w:sz="0" w:space="0" w:color="auto"/>
                    <w:right w:val="none" w:sz="0" w:space="0" w:color="auto"/>
                  </w:divBdr>
                  <w:divsChild>
                    <w:div w:id="1493982679">
                      <w:marLeft w:val="0"/>
                      <w:marRight w:val="0"/>
                      <w:marTop w:val="0"/>
                      <w:marBottom w:val="0"/>
                      <w:divBdr>
                        <w:top w:val="none" w:sz="0" w:space="0" w:color="auto"/>
                        <w:left w:val="none" w:sz="0" w:space="0" w:color="auto"/>
                        <w:bottom w:val="none" w:sz="0" w:space="0" w:color="auto"/>
                        <w:right w:val="none" w:sz="0" w:space="0" w:color="auto"/>
                      </w:divBdr>
                    </w:div>
                  </w:divsChild>
                </w:div>
                <w:div w:id="1328292216">
                  <w:marLeft w:val="0"/>
                  <w:marRight w:val="0"/>
                  <w:marTop w:val="0"/>
                  <w:marBottom w:val="0"/>
                  <w:divBdr>
                    <w:top w:val="none" w:sz="0" w:space="0" w:color="auto"/>
                    <w:left w:val="none" w:sz="0" w:space="0" w:color="auto"/>
                    <w:bottom w:val="none" w:sz="0" w:space="0" w:color="auto"/>
                    <w:right w:val="none" w:sz="0" w:space="0" w:color="auto"/>
                  </w:divBdr>
                  <w:divsChild>
                    <w:div w:id="50033641">
                      <w:marLeft w:val="0"/>
                      <w:marRight w:val="0"/>
                      <w:marTop w:val="0"/>
                      <w:marBottom w:val="0"/>
                      <w:divBdr>
                        <w:top w:val="none" w:sz="0" w:space="0" w:color="auto"/>
                        <w:left w:val="none" w:sz="0" w:space="0" w:color="auto"/>
                        <w:bottom w:val="none" w:sz="0" w:space="0" w:color="auto"/>
                        <w:right w:val="none" w:sz="0" w:space="0" w:color="auto"/>
                      </w:divBdr>
                    </w:div>
                  </w:divsChild>
                </w:div>
                <w:div w:id="205921572">
                  <w:marLeft w:val="0"/>
                  <w:marRight w:val="0"/>
                  <w:marTop w:val="0"/>
                  <w:marBottom w:val="0"/>
                  <w:divBdr>
                    <w:top w:val="none" w:sz="0" w:space="0" w:color="auto"/>
                    <w:left w:val="none" w:sz="0" w:space="0" w:color="auto"/>
                    <w:bottom w:val="none" w:sz="0" w:space="0" w:color="auto"/>
                    <w:right w:val="none" w:sz="0" w:space="0" w:color="auto"/>
                  </w:divBdr>
                  <w:divsChild>
                    <w:div w:id="247886486">
                      <w:marLeft w:val="0"/>
                      <w:marRight w:val="0"/>
                      <w:marTop w:val="0"/>
                      <w:marBottom w:val="0"/>
                      <w:divBdr>
                        <w:top w:val="none" w:sz="0" w:space="0" w:color="auto"/>
                        <w:left w:val="none" w:sz="0" w:space="0" w:color="auto"/>
                        <w:bottom w:val="none" w:sz="0" w:space="0" w:color="auto"/>
                        <w:right w:val="none" w:sz="0" w:space="0" w:color="auto"/>
                      </w:divBdr>
                    </w:div>
                  </w:divsChild>
                </w:div>
                <w:div w:id="870461697">
                  <w:marLeft w:val="0"/>
                  <w:marRight w:val="0"/>
                  <w:marTop w:val="0"/>
                  <w:marBottom w:val="0"/>
                  <w:divBdr>
                    <w:top w:val="none" w:sz="0" w:space="0" w:color="auto"/>
                    <w:left w:val="none" w:sz="0" w:space="0" w:color="auto"/>
                    <w:bottom w:val="none" w:sz="0" w:space="0" w:color="auto"/>
                    <w:right w:val="none" w:sz="0" w:space="0" w:color="auto"/>
                  </w:divBdr>
                  <w:divsChild>
                    <w:div w:id="82579445">
                      <w:marLeft w:val="0"/>
                      <w:marRight w:val="0"/>
                      <w:marTop w:val="0"/>
                      <w:marBottom w:val="0"/>
                      <w:divBdr>
                        <w:top w:val="none" w:sz="0" w:space="0" w:color="auto"/>
                        <w:left w:val="none" w:sz="0" w:space="0" w:color="auto"/>
                        <w:bottom w:val="none" w:sz="0" w:space="0" w:color="auto"/>
                        <w:right w:val="none" w:sz="0" w:space="0" w:color="auto"/>
                      </w:divBdr>
                    </w:div>
                  </w:divsChild>
                </w:div>
                <w:div w:id="1778867195">
                  <w:marLeft w:val="0"/>
                  <w:marRight w:val="0"/>
                  <w:marTop w:val="0"/>
                  <w:marBottom w:val="0"/>
                  <w:divBdr>
                    <w:top w:val="none" w:sz="0" w:space="0" w:color="auto"/>
                    <w:left w:val="none" w:sz="0" w:space="0" w:color="auto"/>
                    <w:bottom w:val="none" w:sz="0" w:space="0" w:color="auto"/>
                    <w:right w:val="none" w:sz="0" w:space="0" w:color="auto"/>
                  </w:divBdr>
                  <w:divsChild>
                    <w:div w:id="412624891">
                      <w:marLeft w:val="0"/>
                      <w:marRight w:val="0"/>
                      <w:marTop w:val="0"/>
                      <w:marBottom w:val="0"/>
                      <w:divBdr>
                        <w:top w:val="none" w:sz="0" w:space="0" w:color="auto"/>
                        <w:left w:val="none" w:sz="0" w:space="0" w:color="auto"/>
                        <w:bottom w:val="none" w:sz="0" w:space="0" w:color="auto"/>
                        <w:right w:val="none" w:sz="0" w:space="0" w:color="auto"/>
                      </w:divBdr>
                    </w:div>
                  </w:divsChild>
                </w:div>
                <w:div w:id="1602643030">
                  <w:marLeft w:val="0"/>
                  <w:marRight w:val="0"/>
                  <w:marTop w:val="0"/>
                  <w:marBottom w:val="0"/>
                  <w:divBdr>
                    <w:top w:val="none" w:sz="0" w:space="0" w:color="auto"/>
                    <w:left w:val="none" w:sz="0" w:space="0" w:color="auto"/>
                    <w:bottom w:val="none" w:sz="0" w:space="0" w:color="auto"/>
                    <w:right w:val="none" w:sz="0" w:space="0" w:color="auto"/>
                  </w:divBdr>
                  <w:divsChild>
                    <w:div w:id="1655186894">
                      <w:marLeft w:val="0"/>
                      <w:marRight w:val="0"/>
                      <w:marTop w:val="0"/>
                      <w:marBottom w:val="0"/>
                      <w:divBdr>
                        <w:top w:val="none" w:sz="0" w:space="0" w:color="auto"/>
                        <w:left w:val="none" w:sz="0" w:space="0" w:color="auto"/>
                        <w:bottom w:val="none" w:sz="0" w:space="0" w:color="auto"/>
                        <w:right w:val="none" w:sz="0" w:space="0" w:color="auto"/>
                      </w:divBdr>
                    </w:div>
                  </w:divsChild>
                </w:div>
                <w:div w:id="1492986731">
                  <w:marLeft w:val="0"/>
                  <w:marRight w:val="0"/>
                  <w:marTop w:val="0"/>
                  <w:marBottom w:val="0"/>
                  <w:divBdr>
                    <w:top w:val="none" w:sz="0" w:space="0" w:color="auto"/>
                    <w:left w:val="none" w:sz="0" w:space="0" w:color="auto"/>
                    <w:bottom w:val="none" w:sz="0" w:space="0" w:color="auto"/>
                    <w:right w:val="none" w:sz="0" w:space="0" w:color="auto"/>
                  </w:divBdr>
                  <w:divsChild>
                    <w:div w:id="1815875477">
                      <w:marLeft w:val="0"/>
                      <w:marRight w:val="0"/>
                      <w:marTop w:val="0"/>
                      <w:marBottom w:val="0"/>
                      <w:divBdr>
                        <w:top w:val="none" w:sz="0" w:space="0" w:color="auto"/>
                        <w:left w:val="none" w:sz="0" w:space="0" w:color="auto"/>
                        <w:bottom w:val="none" w:sz="0" w:space="0" w:color="auto"/>
                        <w:right w:val="none" w:sz="0" w:space="0" w:color="auto"/>
                      </w:divBdr>
                    </w:div>
                  </w:divsChild>
                </w:div>
                <w:div w:id="1595821766">
                  <w:marLeft w:val="0"/>
                  <w:marRight w:val="0"/>
                  <w:marTop w:val="0"/>
                  <w:marBottom w:val="0"/>
                  <w:divBdr>
                    <w:top w:val="none" w:sz="0" w:space="0" w:color="auto"/>
                    <w:left w:val="none" w:sz="0" w:space="0" w:color="auto"/>
                    <w:bottom w:val="none" w:sz="0" w:space="0" w:color="auto"/>
                    <w:right w:val="none" w:sz="0" w:space="0" w:color="auto"/>
                  </w:divBdr>
                  <w:divsChild>
                    <w:div w:id="826551475">
                      <w:marLeft w:val="0"/>
                      <w:marRight w:val="0"/>
                      <w:marTop w:val="0"/>
                      <w:marBottom w:val="0"/>
                      <w:divBdr>
                        <w:top w:val="none" w:sz="0" w:space="0" w:color="auto"/>
                        <w:left w:val="none" w:sz="0" w:space="0" w:color="auto"/>
                        <w:bottom w:val="none" w:sz="0" w:space="0" w:color="auto"/>
                        <w:right w:val="none" w:sz="0" w:space="0" w:color="auto"/>
                      </w:divBdr>
                    </w:div>
                  </w:divsChild>
                </w:div>
                <w:div w:id="1965429957">
                  <w:marLeft w:val="0"/>
                  <w:marRight w:val="0"/>
                  <w:marTop w:val="0"/>
                  <w:marBottom w:val="0"/>
                  <w:divBdr>
                    <w:top w:val="none" w:sz="0" w:space="0" w:color="auto"/>
                    <w:left w:val="none" w:sz="0" w:space="0" w:color="auto"/>
                    <w:bottom w:val="none" w:sz="0" w:space="0" w:color="auto"/>
                    <w:right w:val="none" w:sz="0" w:space="0" w:color="auto"/>
                  </w:divBdr>
                  <w:divsChild>
                    <w:div w:id="334384166">
                      <w:marLeft w:val="0"/>
                      <w:marRight w:val="0"/>
                      <w:marTop w:val="0"/>
                      <w:marBottom w:val="0"/>
                      <w:divBdr>
                        <w:top w:val="none" w:sz="0" w:space="0" w:color="auto"/>
                        <w:left w:val="none" w:sz="0" w:space="0" w:color="auto"/>
                        <w:bottom w:val="none" w:sz="0" w:space="0" w:color="auto"/>
                        <w:right w:val="none" w:sz="0" w:space="0" w:color="auto"/>
                      </w:divBdr>
                    </w:div>
                  </w:divsChild>
                </w:div>
                <w:div w:id="1657689752">
                  <w:marLeft w:val="0"/>
                  <w:marRight w:val="0"/>
                  <w:marTop w:val="0"/>
                  <w:marBottom w:val="0"/>
                  <w:divBdr>
                    <w:top w:val="none" w:sz="0" w:space="0" w:color="auto"/>
                    <w:left w:val="none" w:sz="0" w:space="0" w:color="auto"/>
                    <w:bottom w:val="none" w:sz="0" w:space="0" w:color="auto"/>
                    <w:right w:val="none" w:sz="0" w:space="0" w:color="auto"/>
                  </w:divBdr>
                  <w:divsChild>
                    <w:div w:id="1343821788">
                      <w:marLeft w:val="0"/>
                      <w:marRight w:val="0"/>
                      <w:marTop w:val="0"/>
                      <w:marBottom w:val="0"/>
                      <w:divBdr>
                        <w:top w:val="none" w:sz="0" w:space="0" w:color="auto"/>
                        <w:left w:val="none" w:sz="0" w:space="0" w:color="auto"/>
                        <w:bottom w:val="none" w:sz="0" w:space="0" w:color="auto"/>
                        <w:right w:val="none" w:sz="0" w:space="0" w:color="auto"/>
                      </w:divBdr>
                    </w:div>
                  </w:divsChild>
                </w:div>
                <w:div w:id="1022977696">
                  <w:marLeft w:val="0"/>
                  <w:marRight w:val="0"/>
                  <w:marTop w:val="0"/>
                  <w:marBottom w:val="0"/>
                  <w:divBdr>
                    <w:top w:val="none" w:sz="0" w:space="0" w:color="auto"/>
                    <w:left w:val="none" w:sz="0" w:space="0" w:color="auto"/>
                    <w:bottom w:val="none" w:sz="0" w:space="0" w:color="auto"/>
                    <w:right w:val="none" w:sz="0" w:space="0" w:color="auto"/>
                  </w:divBdr>
                  <w:divsChild>
                    <w:div w:id="851723324">
                      <w:marLeft w:val="0"/>
                      <w:marRight w:val="0"/>
                      <w:marTop w:val="0"/>
                      <w:marBottom w:val="0"/>
                      <w:divBdr>
                        <w:top w:val="none" w:sz="0" w:space="0" w:color="auto"/>
                        <w:left w:val="none" w:sz="0" w:space="0" w:color="auto"/>
                        <w:bottom w:val="none" w:sz="0" w:space="0" w:color="auto"/>
                        <w:right w:val="none" w:sz="0" w:space="0" w:color="auto"/>
                      </w:divBdr>
                    </w:div>
                  </w:divsChild>
                </w:div>
                <w:div w:id="1091045241">
                  <w:marLeft w:val="0"/>
                  <w:marRight w:val="0"/>
                  <w:marTop w:val="0"/>
                  <w:marBottom w:val="0"/>
                  <w:divBdr>
                    <w:top w:val="none" w:sz="0" w:space="0" w:color="auto"/>
                    <w:left w:val="none" w:sz="0" w:space="0" w:color="auto"/>
                    <w:bottom w:val="none" w:sz="0" w:space="0" w:color="auto"/>
                    <w:right w:val="none" w:sz="0" w:space="0" w:color="auto"/>
                  </w:divBdr>
                  <w:divsChild>
                    <w:div w:id="1032878280">
                      <w:marLeft w:val="0"/>
                      <w:marRight w:val="0"/>
                      <w:marTop w:val="0"/>
                      <w:marBottom w:val="0"/>
                      <w:divBdr>
                        <w:top w:val="none" w:sz="0" w:space="0" w:color="auto"/>
                        <w:left w:val="none" w:sz="0" w:space="0" w:color="auto"/>
                        <w:bottom w:val="none" w:sz="0" w:space="0" w:color="auto"/>
                        <w:right w:val="none" w:sz="0" w:space="0" w:color="auto"/>
                      </w:divBdr>
                    </w:div>
                  </w:divsChild>
                </w:div>
                <w:div w:id="1979913877">
                  <w:marLeft w:val="0"/>
                  <w:marRight w:val="0"/>
                  <w:marTop w:val="0"/>
                  <w:marBottom w:val="0"/>
                  <w:divBdr>
                    <w:top w:val="none" w:sz="0" w:space="0" w:color="auto"/>
                    <w:left w:val="none" w:sz="0" w:space="0" w:color="auto"/>
                    <w:bottom w:val="none" w:sz="0" w:space="0" w:color="auto"/>
                    <w:right w:val="none" w:sz="0" w:space="0" w:color="auto"/>
                  </w:divBdr>
                  <w:divsChild>
                    <w:div w:id="80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594">
          <w:marLeft w:val="0"/>
          <w:marRight w:val="0"/>
          <w:marTop w:val="0"/>
          <w:marBottom w:val="0"/>
          <w:divBdr>
            <w:top w:val="none" w:sz="0" w:space="0" w:color="auto"/>
            <w:left w:val="none" w:sz="0" w:space="0" w:color="auto"/>
            <w:bottom w:val="none" w:sz="0" w:space="0" w:color="auto"/>
            <w:right w:val="none" w:sz="0" w:space="0" w:color="auto"/>
          </w:divBdr>
          <w:divsChild>
            <w:div w:id="193078571">
              <w:marLeft w:val="0"/>
              <w:marRight w:val="0"/>
              <w:marTop w:val="0"/>
              <w:marBottom w:val="0"/>
              <w:divBdr>
                <w:top w:val="none" w:sz="0" w:space="0" w:color="auto"/>
                <w:left w:val="none" w:sz="0" w:space="0" w:color="auto"/>
                <w:bottom w:val="none" w:sz="0" w:space="0" w:color="auto"/>
                <w:right w:val="none" w:sz="0" w:space="0" w:color="auto"/>
              </w:divBdr>
            </w:div>
            <w:div w:id="1843230653">
              <w:marLeft w:val="0"/>
              <w:marRight w:val="0"/>
              <w:marTop w:val="0"/>
              <w:marBottom w:val="0"/>
              <w:divBdr>
                <w:top w:val="none" w:sz="0" w:space="0" w:color="auto"/>
                <w:left w:val="none" w:sz="0" w:space="0" w:color="auto"/>
                <w:bottom w:val="none" w:sz="0" w:space="0" w:color="auto"/>
                <w:right w:val="none" w:sz="0" w:space="0" w:color="auto"/>
              </w:divBdr>
            </w:div>
            <w:div w:id="1106536508">
              <w:marLeft w:val="0"/>
              <w:marRight w:val="0"/>
              <w:marTop w:val="0"/>
              <w:marBottom w:val="0"/>
              <w:divBdr>
                <w:top w:val="none" w:sz="0" w:space="0" w:color="auto"/>
                <w:left w:val="none" w:sz="0" w:space="0" w:color="auto"/>
                <w:bottom w:val="none" w:sz="0" w:space="0" w:color="auto"/>
                <w:right w:val="none" w:sz="0" w:space="0" w:color="auto"/>
              </w:divBdr>
            </w:div>
            <w:div w:id="1451899184">
              <w:marLeft w:val="0"/>
              <w:marRight w:val="0"/>
              <w:marTop w:val="0"/>
              <w:marBottom w:val="0"/>
              <w:divBdr>
                <w:top w:val="none" w:sz="0" w:space="0" w:color="auto"/>
                <w:left w:val="none" w:sz="0" w:space="0" w:color="auto"/>
                <w:bottom w:val="none" w:sz="0" w:space="0" w:color="auto"/>
                <w:right w:val="none" w:sz="0" w:space="0" w:color="auto"/>
              </w:divBdr>
            </w:div>
            <w:div w:id="458770254">
              <w:marLeft w:val="0"/>
              <w:marRight w:val="0"/>
              <w:marTop w:val="0"/>
              <w:marBottom w:val="0"/>
              <w:divBdr>
                <w:top w:val="none" w:sz="0" w:space="0" w:color="auto"/>
                <w:left w:val="none" w:sz="0" w:space="0" w:color="auto"/>
                <w:bottom w:val="none" w:sz="0" w:space="0" w:color="auto"/>
                <w:right w:val="none" w:sz="0" w:space="0" w:color="auto"/>
              </w:divBdr>
            </w:div>
            <w:div w:id="293557997">
              <w:marLeft w:val="0"/>
              <w:marRight w:val="0"/>
              <w:marTop w:val="0"/>
              <w:marBottom w:val="0"/>
              <w:divBdr>
                <w:top w:val="none" w:sz="0" w:space="0" w:color="auto"/>
                <w:left w:val="none" w:sz="0" w:space="0" w:color="auto"/>
                <w:bottom w:val="none" w:sz="0" w:space="0" w:color="auto"/>
                <w:right w:val="none" w:sz="0" w:space="0" w:color="auto"/>
              </w:divBdr>
            </w:div>
            <w:div w:id="63577331">
              <w:marLeft w:val="0"/>
              <w:marRight w:val="0"/>
              <w:marTop w:val="0"/>
              <w:marBottom w:val="0"/>
              <w:divBdr>
                <w:top w:val="none" w:sz="0" w:space="0" w:color="auto"/>
                <w:left w:val="none" w:sz="0" w:space="0" w:color="auto"/>
                <w:bottom w:val="none" w:sz="0" w:space="0" w:color="auto"/>
                <w:right w:val="none" w:sz="0" w:space="0" w:color="auto"/>
              </w:divBdr>
            </w:div>
            <w:div w:id="574555730">
              <w:marLeft w:val="0"/>
              <w:marRight w:val="0"/>
              <w:marTop w:val="0"/>
              <w:marBottom w:val="0"/>
              <w:divBdr>
                <w:top w:val="none" w:sz="0" w:space="0" w:color="auto"/>
                <w:left w:val="none" w:sz="0" w:space="0" w:color="auto"/>
                <w:bottom w:val="none" w:sz="0" w:space="0" w:color="auto"/>
                <w:right w:val="none" w:sz="0" w:space="0" w:color="auto"/>
              </w:divBdr>
            </w:div>
            <w:div w:id="1775637535">
              <w:marLeft w:val="0"/>
              <w:marRight w:val="0"/>
              <w:marTop w:val="0"/>
              <w:marBottom w:val="0"/>
              <w:divBdr>
                <w:top w:val="none" w:sz="0" w:space="0" w:color="auto"/>
                <w:left w:val="none" w:sz="0" w:space="0" w:color="auto"/>
                <w:bottom w:val="none" w:sz="0" w:space="0" w:color="auto"/>
                <w:right w:val="none" w:sz="0" w:space="0" w:color="auto"/>
              </w:divBdr>
            </w:div>
            <w:div w:id="1403092837">
              <w:marLeft w:val="0"/>
              <w:marRight w:val="0"/>
              <w:marTop w:val="0"/>
              <w:marBottom w:val="0"/>
              <w:divBdr>
                <w:top w:val="none" w:sz="0" w:space="0" w:color="auto"/>
                <w:left w:val="none" w:sz="0" w:space="0" w:color="auto"/>
                <w:bottom w:val="none" w:sz="0" w:space="0" w:color="auto"/>
                <w:right w:val="none" w:sz="0" w:space="0" w:color="auto"/>
              </w:divBdr>
            </w:div>
            <w:div w:id="1879733417">
              <w:marLeft w:val="0"/>
              <w:marRight w:val="0"/>
              <w:marTop w:val="0"/>
              <w:marBottom w:val="0"/>
              <w:divBdr>
                <w:top w:val="none" w:sz="0" w:space="0" w:color="auto"/>
                <w:left w:val="none" w:sz="0" w:space="0" w:color="auto"/>
                <w:bottom w:val="none" w:sz="0" w:space="0" w:color="auto"/>
                <w:right w:val="none" w:sz="0" w:space="0" w:color="auto"/>
              </w:divBdr>
            </w:div>
            <w:div w:id="237325045">
              <w:marLeft w:val="0"/>
              <w:marRight w:val="0"/>
              <w:marTop w:val="0"/>
              <w:marBottom w:val="0"/>
              <w:divBdr>
                <w:top w:val="none" w:sz="0" w:space="0" w:color="auto"/>
                <w:left w:val="none" w:sz="0" w:space="0" w:color="auto"/>
                <w:bottom w:val="none" w:sz="0" w:space="0" w:color="auto"/>
                <w:right w:val="none" w:sz="0" w:space="0" w:color="auto"/>
              </w:divBdr>
            </w:div>
            <w:div w:id="410928191">
              <w:marLeft w:val="0"/>
              <w:marRight w:val="0"/>
              <w:marTop w:val="0"/>
              <w:marBottom w:val="0"/>
              <w:divBdr>
                <w:top w:val="none" w:sz="0" w:space="0" w:color="auto"/>
                <w:left w:val="none" w:sz="0" w:space="0" w:color="auto"/>
                <w:bottom w:val="none" w:sz="0" w:space="0" w:color="auto"/>
                <w:right w:val="none" w:sz="0" w:space="0" w:color="auto"/>
              </w:divBdr>
            </w:div>
            <w:div w:id="1230459882">
              <w:marLeft w:val="0"/>
              <w:marRight w:val="0"/>
              <w:marTop w:val="0"/>
              <w:marBottom w:val="0"/>
              <w:divBdr>
                <w:top w:val="none" w:sz="0" w:space="0" w:color="auto"/>
                <w:left w:val="none" w:sz="0" w:space="0" w:color="auto"/>
                <w:bottom w:val="none" w:sz="0" w:space="0" w:color="auto"/>
                <w:right w:val="none" w:sz="0" w:space="0" w:color="auto"/>
              </w:divBdr>
            </w:div>
            <w:div w:id="341512679">
              <w:marLeft w:val="0"/>
              <w:marRight w:val="0"/>
              <w:marTop w:val="0"/>
              <w:marBottom w:val="0"/>
              <w:divBdr>
                <w:top w:val="none" w:sz="0" w:space="0" w:color="auto"/>
                <w:left w:val="none" w:sz="0" w:space="0" w:color="auto"/>
                <w:bottom w:val="none" w:sz="0" w:space="0" w:color="auto"/>
                <w:right w:val="none" w:sz="0" w:space="0" w:color="auto"/>
              </w:divBdr>
            </w:div>
            <w:div w:id="57441402">
              <w:marLeft w:val="0"/>
              <w:marRight w:val="0"/>
              <w:marTop w:val="0"/>
              <w:marBottom w:val="0"/>
              <w:divBdr>
                <w:top w:val="none" w:sz="0" w:space="0" w:color="auto"/>
                <w:left w:val="none" w:sz="0" w:space="0" w:color="auto"/>
                <w:bottom w:val="none" w:sz="0" w:space="0" w:color="auto"/>
                <w:right w:val="none" w:sz="0" w:space="0" w:color="auto"/>
              </w:divBdr>
            </w:div>
            <w:div w:id="1056776799">
              <w:marLeft w:val="0"/>
              <w:marRight w:val="0"/>
              <w:marTop w:val="0"/>
              <w:marBottom w:val="0"/>
              <w:divBdr>
                <w:top w:val="none" w:sz="0" w:space="0" w:color="auto"/>
                <w:left w:val="none" w:sz="0" w:space="0" w:color="auto"/>
                <w:bottom w:val="none" w:sz="0" w:space="0" w:color="auto"/>
                <w:right w:val="none" w:sz="0" w:space="0" w:color="auto"/>
              </w:divBdr>
            </w:div>
            <w:div w:id="361320560">
              <w:marLeft w:val="0"/>
              <w:marRight w:val="0"/>
              <w:marTop w:val="0"/>
              <w:marBottom w:val="0"/>
              <w:divBdr>
                <w:top w:val="none" w:sz="0" w:space="0" w:color="auto"/>
                <w:left w:val="none" w:sz="0" w:space="0" w:color="auto"/>
                <w:bottom w:val="none" w:sz="0" w:space="0" w:color="auto"/>
                <w:right w:val="none" w:sz="0" w:space="0" w:color="auto"/>
              </w:divBdr>
            </w:div>
            <w:div w:id="1430849168">
              <w:marLeft w:val="0"/>
              <w:marRight w:val="0"/>
              <w:marTop w:val="0"/>
              <w:marBottom w:val="0"/>
              <w:divBdr>
                <w:top w:val="none" w:sz="0" w:space="0" w:color="auto"/>
                <w:left w:val="none" w:sz="0" w:space="0" w:color="auto"/>
                <w:bottom w:val="none" w:sz="0" w:space="0" w:color="auto"/>
                <w:right w:val="none" w:sz="0" w:space="0" w:color="auto"/>
              </w:divBdr>
            </w:div>
            <w:div w:id="1184898297">
              <w:marLeft w:val="0"/>
              <w:marRight w:val="0"/>
              <w:marTop w:val="0"/>
              <w:marBottom w:val="0"/>
              <w:divBdr>
                <w:top w:val="none" w:sz="0" w:space="0" w:color="auto"/>
                <w:left w:val="none" w:sz="0" w:space="0" w:color="auto"/>
                <w:bottom w:val="none" w:sz="0" w:space="0" w:color="auto"/>
                <w:right w:val="none" w:sz="0" w:space="0" w:color="auto"/>
              </w:divBdr>
            </w:div>
          </w:divsChild>
        </w:div>
        <w:div w:id="469325563">
          <w:marLeft w:val="0"/>
          <w:marRight w:val="0"/>
          <w:marTop w:val="0"/>
          <w:marBottom w:val="0"/>
          <w:divBdr>
            <w:top w:val="none" w:sz="0" w:space="0" w:color="auto"/>
            <w:left w:val="none" w:sz="0" w:space="0" w:color="auto"/>
            <w:bottom w:val="none" w:sz="0" w:space="0" w:color="auto"/>
            <w:right w:val="none" w:sz="0" w:space="0" w:color="auto"/>
          </w:divBdr>
          <w:divsChild>
            <w:div w:id="1784575681">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971053759">
              <w:marLeft w:val="0"/>
              <w:marRight w:val="0"/>
              <w:marTop w:val="0"/>
              <w:marBottom w:val="0"/>
              <w:divBdr>
                <w:top w:val="none" w:sz="0" w:space="0" w:color="auto"/>
                <w:left w:val="none" w:sz="0" w:space="0" w:color="auto"/>
                <w:bottom w:val="none" w:sz="0" w:space="0" w:color="auto"/>
                <w:right w:val="none" w:sz="0" w:space="0" w:color="auto"/>
              </w:divBdr>
            </w:div>
            <w:div w:id="1297102047">
              <w:marLeft w:val="0"/>
              <w:marRight w:val="0"/>
              <w:marTop w:val="0"/>
              <w:marBottom w:val="0"/>
              <w:divBdr>
                <w:top w:val="none" w:sz="0" w:space="0" w:color="auto"/>
                <w:left w:val="none" w:sz="0" w:space="0" w:color="auto"/>
                <w:bottom w:val="none" w:sz="0" w:space="0" w:color="auto"/>
                <w:right w:val="none" w:sz="0" w:space="0" w:color="auto"/>
              </w:divBdr>
            </w:div>
            <w:div w:id="1414349726">
              <w:marLeft w:val="0"/>
              <w:marRight w:val="0"/>
              <w:marTop w:val="0"/>
              <w:marBottom w:val="0"/>
              <w:divBdr>
                <w:top w:val="none" w:sz="0" w:space="0" w:color="auto"/>
                <w:left w:val="none" w:sz="0" w:space="0" w:color="auto"/>
                <w:bottom w:val="none" w:sz="0" w:space="0" w:color="auto"/>
                <w:right w:val="none" w:sz="0" w:space="0" w:color="auto"/>
              </w:divBdr>
            </w:div>
            <w:div w:id="1334869840">
              <w:marLeft w:val="0"/>
              <w:marRight w:val="0"/>
              <w:marTop w:val="0"/>
              <w:marBottom w:val="0"/>
              <w:divBdr>
                <w:top w:val="none" w:sz="0" w:space="0" w:color="auto"/>
                <w:left w:val="none" w:sz="0" w:space="0" w:color="auto"/>
                <w:bottom w:val="none" w:sz="0" w:space="0" w:color="auto"/>
                <w:right w:val="none" w:sz="0" w:space="0" w:color="auto"/>
              </w:divBdr>
            </w:div>
            <w:div w:id="1897355423">
              <w:marLeft w:val="0"/>
              <w:marRight w:val="0"/>
              <w:marTop w:val="0"/>
              <w:marBottom w:val="0"/>
              <w:divBdr>
                <w:top w:val="none" w:sz="0" w:space="0" w:color="auto"/>
                <w:left w:val="none" w:sz="0" w:space="0" w:color="auto"/>
                <w:bottom w:val="none" w:sz="0" w:space="0" w:color="auto"/>
                <w:right w:val="none" w:sz="0" w:space="0" w:color="auto"/>
              </w:divBdr>
            </w:div>
            <w:div w:id="663506286">
              <w:marLeft w:val="0"/>
              <w:marRight w:val="0"/>
              <w:marTop w:val="0"/>
              <w:marBottom w:val="0"/>
              <w:divBdr>
                <w:top w:val="none" w:sz="0" w:space="0" w:color="auto"/>
                <w:left w:val="none" w:sz="0" w:space="0" w:color="auto"/>
                <w:bottom w:val="none" w:sz="0" w:space="0" w:color="auto"/>
                <w:right w:val="none" w:sz="0" w:space="0" w:color="auto"/>
              </w:divBdr>
            </w:div>
            <w:div w:id="1917128264">
              <w:marLeft w:val="0"/>
              <w:marRight w:val="0"/>
              <w:marTop w:val="0"/>
              <w:marBottom w:val="0"/>
              <w:divBdr>
                <w:top w:val="none" w:sz="0" w:space="0" w:color="auto"/>
                <w:left w:val="none" w:sz="0" w:space="0" w:color="auto"/>
                <w:bottom w:val="none" w:sz="0" w:space="0" w:color="auto"/>
                <w:right w:val="none" w:sz="0" w:space="0" w:color="auto"/>
              </w:divBdr>
            </w:div>
            <w:div w:id="354959640">
              <w:marLeft w:val="0"/>
              <w:marRight w:val="0"/>
              <w:marTop w:val="0"/>
              <w:marBottom w:val="0"/>
              <w:divBdr>
                <w:top w:val="none" w:sz="0" w:space="0" w:color="auto"/>
                <w:left w:val="none" w:sz="0" w:space="0" w:color="auto"/>
                <w:bottom w:val="none" w:sz="0" w:space="0" w:color="auto"/>
                <w:right w:val="none" w:sz="0" w:space="0" w:color="auto"/>
              </w:divBdr>
            </w:div>
            <w:div w:id="623195217">
              <w:marLeft w:val="0"/>
              <w:marRight w:val="0"/>
              <w:marTop w:val="0"/>
              <w:marBottom w:val="0"/>
              <w:divBdr>
                <w:top w:val="none" w:sz="0" w:space="0" w:color="auto"/>
                <w:left w:val="none" w:sz="0" w:space="0" w:color="auto"/>
                <w:bottom w:val="none" w:sz="0" w:space="0" w:color="auto"/>
                <w:right w:val="none" w:sz="0" w:space="0" w:color="auto"/>
              </w:divBdr>
            </w:div>
            <w:div w:id="970405118">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2031488657">
              <w:marLeft w:val="0"/>
              <w:marRight w:val="0"/>
              <w:marTop w:val="0"/>
              <w:marBottom w:val="0"/>
              <w:divBdr>
                <w:top w:val="none" w:sz="0" w:space="0" w:color="auto"/>
                <w:left w:val="none" w:sz="0" w:space="0" w:color="auto"/>
                <w:bottom w:val="none" w:sz="0" w:space="0" w:color="auto"/>
                <w:right w:val="none" w:sz="0" w:space="0" w:color="auto"/>
              </w:divBdr>
            </w:div>
            <w:div w:id="1360156013">
              <w:marLeft w:val="0"/>
              <w:marRight w:val="0"/>
              <w:marTop w:val="0"/>
              <w:marBottom w:val="0"/>
              <w:divBdr>
                <w:top w:val="none" w:sz="0" w:space="0" w:color="auto"/>
                <w:left w:val="none" w:sz="0" w:space="0" w:color="auto"/>
                <w:bottom w:val="none" w:sz="0" w:space="0" w:color="auto"/>
                <w:right w:val="none" w:sz="0" w:space="0" w:color="auto"/>
              </w:divBdr>
            </w:div>
            <w:div w:id="1509981242">
              <w:marLeft w:val="0"/>
              <w:marRight w:val="0"/>
              <w:marTop w:val="0"/>
              <w:marBottom w:val="0"/>
              <w:divBdr>
                <w:top w:val="none" w:sz="0" w:space="0" w:color="auto"/>
                <w:left w:val="none" w:sz="0" w:space="0" w:color="auto"/>
                <w:bottom w:val="none" w:sz="0" w:space="0" w:color="auto"/>
                <w:right w:val="none" w:sz="0" w:space="0" w:color="auto"/>
              </w:divBdr>
            </w:div>
            <w:div w:id="921332667">
              <w:marLeft w:val="0"/>
              <w:marRight w:val="0"/>
              <w:marTop w:val="0"/>
              <w:marBottom w:val="0"/>
              <w:divBdr>
                <w:top w:val="none" w:sz="0" w:space="0" w:color="auto"/>
                <w:left w:val="none" w:sz="0" w:space="0" w:color="auto"/>
                <w:bottom w:val="none" w:sz="0" w:space="0" w:color="auto"/>
                <w:right w:val="none" w:sz="0" w:space="0" w:color="auto"/>
              </w:divBdr>
            </w:div>
            <w:div w:id="318385594">
              <w:marLeft w:val="0"/>
              <w:marRight w:val="0"/>
              <w:marTop w:val="0"/>
              <w:marBottom w:val="0"/>
              <w:divBdr>
                <w:top w:val="none" w:sz="0" w:space="0" w:color="auto"/>
                <w:left w:val="none" w:sz="0" w:space="0" w:color="auto"/>
                <w:bottom w:val="none" w:sz="0" w:space="0" w:color="auto"/>
                <w:right w:val="none" w:sz="0" w:space="0" w:color="auto"/>
              </w:divBdr>
            </w:div>
            <w:div w:id="1464077514">
              <w:marLeft w:val="0"/>
              <w:marRight w:val="0"/>
              <w:marTop w:val="0"/>
              <w:marBottom w:val="0"/>
              <w:divBdr>
                <w:top w:val="none" w:sz="0" w:space="0" w:color="auto"/>
                <w:left w:val="none" w:sz="0" w:space="0" w:color="auto"/>
                <w:bottom w:val="none" w:sz="0" w:space="0" w:color="auto"/>
                <w:right w:val="none" w:sz="0" w:space="0" w:color="auto"/>
              </w:divBdr>
            </w:div>
            <w:div w:id="418062476">
              <w:marLeft w:val="0"/>
              <w:marRight w:val="0"/>
              <w:marTop w:val="0"/>
              <w:marBottom w:val="0"/>
              <w:divBdr>
                <w:top w:val="none" w:sz="0" w:space="0" w:color="auto"/>
                <w:left w:val="none" w:sz="0" w:space="0" w:color="auto"/>
                <w:bottom w:val="none" w:sz="0" w:space="0" w:color="auto"/>
                <w:right w:val="none" w:sz="0" w:space="0" w:color="auto"/>
              </w:divBdr>
            </w:div>
          </w:divsChild>
        </w:div>
        <w:div w:id="83188751">
          <w:marLeft w:val="0"/>
          <w:marRight w:val="0"/>
          <w:marTop w:val="0"/>
          <w:marBottom w:val="0"/>
          <w:divBdr>
            <w:top w:val="none" w:sz="0" w:space="0" w:color="auto"/>
            <w:left w:val="none" w:sz="0" w:space="0" w:color="auto"/>
            <w:bottom w:val="none" w:sz="0" w:space="0" w:color="auto"/>
            <w:right w:val="none" w:sz="0" w:space="0" w:color="auto"/>
          </w:divBdr>
          <w:divsChild>
            <w:div w:id="23096654">
              <w:marLeft w:val="0"/>
              <w:marRight w:val="0"/>
              <w:marTop w:val="0"/>
              <w:marBottom w:val="0"/>
              <w:divBdr>
                <w:top w:val="none" w:sz="0" w:space="0" w:color="auto"/>
                <w:left w:val="none" w:sz="0" w:space="0" w:color="auto"/>
                <w:bottom w:val="none" w:sz="0" w:space="0" w:color="auto"/>
                <w:right w:val="none" w:sz="0" w:space="0" w:color="auto"/>
              </w:divBdr>
            </w:div>
            <w:div w:id="727605820">
              <w:marLeft w:val="0"/>
              <w:marRight w:val="0"/>
              <w:marTop w:val="0"/>
              <w:marBottom w:val="0"/>
              <w:divBdr>
                <w:top w:val="none" w:sz="0" w:space="0" w:color="auto"/>
                <w:left w:val="none" w:sz="0" w:space="0" w:color="auto"/>
                <w:bottom w:val="none" w:sz="0" w:space="0" w:color="auto"/>
                <w:right w:val="none" w:sz="0" w:space="0" w:color="auto"/>
              </w:divBdr>
            </w:div>
            <w:div w:id="2069761472">
              <w:marLeft w:val="0"/>
              <w:marRight w:val="0"/>
              <w:marTop w:val="0"/>
              <w:marBottom w:val="0"/>
              <w:divBdr>
                <w:top w:val="none" w:sz="0" w:space="0" w:color="auto"/>
                <w:left w:val="none" w:sz="0" w:space="0" w:color="auto"/>
                <w:bottom w:val="none" w:sz="0" w:space="0" w:color="auto"/>
                <w:right w:val="none" w:sz="0" w:space="0" w:color="auto"/>
              </w:divBdr>
            </w:div>
            <w:div w:id="177084949">
              <w:marLeft w:val="0"/>
              <w:marRight w:val="0"/>
              <w:marTop w:val="0"/>
              <w:marBottom w:val="0"/>
              <w:divBdr>
                <w:top w:val="none" w:sz="0" w:space="0" w:color="auto"/>
                <w:left w:val="none" w:sz="0" w:space="0" w:color="auto"/>
                <w:bottom w:val="none" w:sz="0" w:space="0" w:color="auto"/>
                <w:right w:val="none" w:sz="0" w:space="0" w:color="auto"/>
              </w:divBdr>
            </w:div>
            <w:div w:id="1580822391">
              <w:marLeft w:val="0"/>
              <w:marRight w:val="0"/>
              <w:marTop w:val="0"/>
              <w:marBottom w:val="0"/>
              <w:divBdr>
                <w:top w:val="none" w:sz="0" w:space="0" w:color="auto"/>
                <w:left w:val="none" w:sz="0" w:space="0" w:color="auto"/>
                <w:bottom w:val="none" w:sz="0" w:space="0" w:color="auto"/>
                <w:right w:val="none" w:sz="0" w:space="0" w:color="auto"/>
              </w:divBdr>
            </w:div>
            <w:div w:id="32924621">
              <w:marLeft w:val="0"/>
              <w:marRight w:val="0"/>
              <w:marTop w:val="0"/>
              <w:marBottom w:val="0"/>
              <w:divBdr>
                <w:top w:val="none" w:sz="0" w:space="0" w:color="auto"/>
                <w:left w:val="none" w:sz="0" w:space="0" w:color="auto"/>
                <w:bottom w:val="none" w:sz="0" w:space="0" w:color="auto"/>
                <w:right w:val="none" w:sz="0" w:space="0" w:color="auto"/>
              </w:divBdr>
            </w:div>
            <w:div w:id="727922772">
              <w:marLeft w:val="0"/>
              <w:marRight w:val="0"/>
              <w:marTop w:val="0"/>
              <w:marBottom w:val="0"/>
              <w:divBdr>
                <w:top w:val="none" w:sz="0" w:space="0" w:color="auto"/>
                <w:left w:val="none" w:sz="0" w:space="0" w:color="auto"/>
                <w:bottom w:val="none" w:sz="0" w:space="0" w:color="auto"/>
                <w:right w:val="none" w:sz="0" w:space="0" w:color="auto"/>
              </w:divBdr>
            </w:div>
            <w:div w:id="1335524406">
              <w:marLeft w:val="0"/>
              <w:marRight w:val="0"/>
              <w:marTop w:val="0"/>
              <w:marBottom w:val="0"/>
              <w:divBdr>
                <w:top w:val="none" w:sz="0" w:space="0" w:color="auto"/>
                <w:left w:val="none" w:sz="0" w:space="0" w:color="auto"/>
                <w:bottom w:val="none" w:sz="0" w:space="0" w:color="auto"/>
                <w:right w:val="none" w:sz="0" w:space="0" w:color="auto"/>
              </w:divBdr>
            </w:div>
            <w:div w:id="715349741">
              <w:marLeft w:val="0"/>
              <w:marRight w:val="0"/>
              <w:marTop w:val="0"/>
              <w:marBottom w:val="0"/>
              <w:divBdr>
                <w:top w:val="none" w:sz="0" w:space="0" w:color="auto"/>
                <w:left w:val="none" w:sz="0" w:space="0" w:color="auto"/>
                <w:bottom w:val="none" w:sz="0" w:space="0" w:color="auto"/>
                <w:right w:val="none" w:sz="0" w:space="0" w:color="auto"/>
              </w:divBdr>
            </w:div>
            <w:div w:id="204217704">
              <w:marLeft w:val="0"/>
              <w:marRight w:val="0"/>
              <w:marTop w:val="0"/>
              <w:marBottom w:val="0"/>
              <w:divBdr>
                <w:top w:val="none" w:sz="0" w:space="0" w:color="auto"/>
                <w:left w:val="none" w:sz="0" w:space="0" w:color="auto"/>
                <w:bottom w:val="none" w:sz="0" w:space="0" w:color="auto"/>
                <w:right w:val="none" w:sz="0" w:space="0" w:color="auto"/>
              </w:divBdr>
            </w:div>
            <w:div w:id="869225644">
              <w:marLeft w:val="0"/>
              <w:marRight w:val="0"/>
              <w:marTop w:val="0"/>
              <w:marBottom w:val="0"/>
              <w:divBdr>
                <w:top w:val="none" w:sz="0" w:space="0" w:color="auto"/>
                <w:left w:val="none" w:sz="0" w:space="0" w:color="auto"/>
                <w:bottom w:val="none" w:sz="0" w:space="0" w:color="auto"/>
                <w:right w:val="none" w:sz="0" w:space="0" w:color="auto"/>
              </w:divBdr>
            </w:div>
            <w:div w:id="1603605494">
              <w:marLeft w:val="0"/>
              <w:marRight w:val="0"/>
              <w:marTop w:val="0"/>
              <w:marBottom w:val="0"/>
              <w:divBdr>
                <w:top w:val="none" w:sz="0" w:space="0" w:color="auto"/>
                <w:left w:val="none" w:sz="0" w:space="0" w:color="auto"/>
                <w:bottom w:val="none" w:sz="0" w:space="0" w:color="auto"/>
                <w:right w:val="none" w:sz="0" w:space="0" w:color="auto"/>
              </w:divBdr>
            </w:div>
            <w:div w:id="1878272548">
              <w:marLeft w:val="0"/>
              <w:marRight w:val="0"/>
              <w:marTop w:val="0"/>
              <w:marBottom w:val="0"/>
              <w:divBdr>
                <w:top w:val="none" w:sz="0" w:space="0" w:color="auto"/>
                <w:left w:val="none" w:sz="0" w:space="0" w:color="auto"/>
                <w:bottom w:val="none" w:sz="0" w:space="0" w:color="auto"/>
                <w:right w:val="none" w:sz="0" w:space="0" w:color="auto"/>
              </w:divBdr>
            </w:div>
            <w:div w:id="885794884">
              <w:marLeft w:val="0"/>
              <w:marRight w:val="0"/>
              <w:marTop w:val="0"/>
              <w:marBottom w:val="0"/>
              <w:divBdr>
                <w:top w:val="none" w:sz="0" w:space="0" w:color="auto"/>
                <w:left w:val="none" w:sz="0" w:space="0" w:color="auto"/>
                <w:bottom w:val="none" w:sz="0" w:space="0" w:color="auto"/>
                <w:right w:val="none" w:sz="0" w:space="0" w:color="auto"/>
              </w:divBdr>
            </w:div>
            <w:div w:id="1630743132">
              <w:marLeft w:val="0"/>
              <w:marRight w:val="0"/>
              <w:marTop w:val="0"/>
              <w:marBottom w:val="0"/>
              <w:divBdr>
                <w:top w:val="none" w:sz="0" w:space="0" w:color="auto"/>
                <w:left w:val="none" w:sz="0" w:space="0" w:color="auto"/>
                <w:bottom w:val="none" w:sz="0" w:space="0" w:color="auto"/>
                <w:right w:val="none" w:sz="0" w:space="0" w:color="auto"/>
              </w:divBdr>
            </w:div>
            <w:div w:id="1038549139">
              <w:marLeft w:val="0"/>
              <w:marRight w:val="0"/>
              <w:marTop w:val="0"/>
              <w:marBottom w:val="0"/>
              <w:divBdr>
                <w:top w:val="none" w:sz="0" w:space="0" w:color="auto"/>
                <w:left w:val="none" w:sz="0" w:space="0" w:color="auto"/>
                <w:bottom w:val="none" w:sz="0" w:space="0" w:color="auto"/>
                <w:right w:val="none" w:sz="0" w:space="0" w:color="auto"/>
              </w:divBdr>
            </w:div>
            <w:div w:id="18942559">
              <w:marLeft w:val="0"/>
              <w:marRight w:val="0"/>
              <w:marTop w:val="0"/>
              <w:marBottom w:val="0"/>
              <w:divBdr>
                <w:top w:val="none" w:sz="0" w:space="0" w:color="auto"/>
                <w:left w:val="none" w:sz="0" w:space="0" w:color="auto"/>
                <w:bottom w:val="none" w:sz="0" w:space="0" w:color="auto"/>
                <w:right w:val="none" w:sz="0" w:space="0" w:color="auto"/>
              </w:divBdr>
            </w:div>
            <w:div w:id="1546016272">
              <w:marLeft w:val="0"/>
              <w:marRight w:val="0"/>
              <w:marTop w:val="0"/>
              <w:marBottom w:val="0"/>
              <w:divBdr>
                <w:top w:val="none" w:sz="0" w:space="0" w:color="auto"/>
                <w:left w:val="none" w:sz="0" w:space="0" w:color="auto"/>
                <w:bottom w:val="none" w:sz="0" w:space="0" w:color="auto"/>
                <w:right w:val="none" w:sz="0" w:space="0" w:color="auto"/>
              </w:divBdr>
            </w:div>
            <w:div w:id="1698584366">
              <w:marLeft w:val="0"/>
              <w:marRight w:val="0"/>
              <w:marTop w:val="0"/>
              <w:marBottom w:val="0"/>
              <w:divBdr>
                <w:top w:val="none" w:sz="0" w:space="0" w:color="auto"/>
                <w:left w:val="none" w:sz="0" w:space="0" w:color="auto"/>
                <w:bottom w:val="none" w:sz="0" w:space="0" w:color="auto"/>
                <w:right w:val="none" w:sz="0" w:space="0" w:color="auto"/>
              </w:divBdr>
            </w:div>
            <w:div w:id="1653675290">
              <w:marLeft w:val="0"/>
              <w:marRight w:val="0"/>
              <w:marTop w:val="0"/>
              <w:marBottom w:val="0"/>
              <w:divBdr>
                <w:top w:val="none" w:sz="0" w:space="0" w:color="auto"/>
                <w:left w:val="none" w:sz="0" w:space="0" w:color="auto"/>
                <w:bottom w:val="none" w:sz="0" w:space="0" w:color="auto"/>
                <w:right w:val="none" w:sz="0" w:space="0" w:color="auto"/>
              </w:divBdr>
            </w:div>
          </w:divsChild>
        </w:div>
        <w:div w:id="416178094">
          <w:marLeft w:val="0"/>
          <w:marRight w:val="0"/>
          <w:marTop w:val="0"/>
          <w:marBottom w:val="0"/>
          <w:divBdr>
            <w:top w:val="none" w:sz="0" w:space="0" w:color="auto"/>
            <w:left w:val="none" w:sz="0" w:space="0" w:color="auto"/>
            <w:bottom w:val="none" w:sz="0" w:space="0" w:color="auto"/>
            <w:right w:val="none" w:sz="0" w:space="0" w:color="auto"/>
          </w:divBdr>
          <w:divsChild>
            <w:div w:id="1078676280">
              <w:marLeft w:val="0"/>
              <w:marRight w:val="0"/>
              <w:marTop w:val="0"/>
              <w:marBottom w:val="0"/>
              <w:divBdr>
                <w:top w:val="none" w:sz="0" w:space="0" w:color="auto"/>
                <w:left w:val="none" w:sz="0" w:space="0" w:color="auto"/>
                <w:bottom w:val="none" w:sz="0" w:space="0" w:color="auto"/>
                <w:right w:val="none" w:sz="0" w:space="0" w:color="auto"/>
              </w:divBdr>
            </w:div>
            <w:div w:id="1522204803">
              <w:marLeft w:val="0"/>
              <w:marRight w:val="0"/>
              <w:marTop w:val="0"/>
              <w:marBottom w:val="0"/>
              <w:divBdr>
                <w:top w:val="none" w:sz="0" w:space="0" w:color="auto"/>
                <w:left w:val="none" w:sz="0" w:space="0" w:color="auto"/>
                <w:bottom w:val="none" w:sz="0" w:space="0" w:color="auto"/>
                <w:right w:val="none" w:sz="0" w:space="0" w:color="auto"/>
              </w:divBdr>
            </w:div>
            <w:div w:id="495924056">
              <w:marLeft w:val="0"/>
              <w:marRight w:val="0"/>
              <w:marTop w:val="0"/>
              <w:marBottom w:val="0"/>
              <w:divBdr>
                <w:top w:val="none" w:sz="0" w:space="0" w:color="auto"/>
                <w:left w:val="none" w:sz="0" w:space="0" w:color="auto"/>
                <w:bottom w:val="none" w:sz="0" w:space="0" w:color="auto"/>
                <w:right w:val="none" w:sz="0" w:space="0" w:color="auto"/>
              </w:divBdr>
            </w:div>
            <w:div w:id="1523856226">
              <w:marLeft w:val="0"/>
              <w:marRight w:val="0"/>
              <w:marTop w:val="0"/>
              <w:marBottom w:val="0"/>
              <w:divBdr>
                <w:top w:val="none" w:sz="0" w:space="0" w:color="auto"/>
                <w:left w:val="none" w:sz="0" w:space="0" w:color="auto"/>
                <w:bottom w:val="none" w:sz="0" w:space="0" w:color="auto"/>
                <w:right w:val="none" w:sz="0" w:space="0" w:color="auto"/>
              </w:divBdr>
            </w:div>
            <w:div w:id="1800410974">
              <w:marLeft w:val="0"/>
              <w:marRight w:val="0"/>
              <w:marTop w:val="0"/>
              <w:marBottom w:val="0"/>
              <w:divBdr>
                <w:top w:val="none" w:sz="0" w:space="0" w:color="auto"/>
                <w:left w:val="none" w:sz="0" w:space="0" w:color="auto"/>
                <w:bottom w:val="none" w:sz="0" w:space="0" w:color="auto"/>
                <w:right w:val="none" w:sz="0" w:space="0" w:color="auto"/>
              </w:divBdr>
            </w:div>
            <w:div w:id="1670791933">
              <w:marLeft w:val="0"/>
              <w:marRight w:val="0"/>
              <w:marTop w:val="0"/>
              <w:marBottom w:val="0"/>
              <w:divBdr>
                <w:top w:val="none" w:sz="0" w:space="0" w:color="auto"/>
                <w:left w:val="none" w:sz="0" w:space="0" w:color="auto"/>
                <w:bottom w:val="none" w:sz="0" w:space="0" w:color="auto"/>
                <w:right w:val="none" w:sz="0" w:space="0" w:color="auto"/>
              </w:divBdr>
            </w:div>
            <w:div w:id="2076589050">
              <w:marLeft w:val="0"/>
              <w:marRight w:val="0"/>
              <w:marTop w:val="0"/>
              <w:marBottom w:val="0"/>
              <w:divBdr>
                <w:top w:val="none" w:sz="0" w:space="0" w:color="auto"/>
                <w:left w:val="none" w:sz="0" w:space="0" w:color="auto"/>
                <w:bottom w:val="none" w:sz="0" w:space="0" w:color="auto"/>
                <w:right w:val="none" w:sz="0" w:space="0" w:color="auto"/>
              </w:divBdr>
            </w:div>
            <w:div w:id="127553044">
              <w:marLeft w:val="0"/>
              <w:marRight w:val="0"/>
              <w:marTop w:val="0"/>
              <w:marBottom w:val="0"/>
              <w:divBdr>
                <w:top w:val="none" w:sz="0" w:space="0" w:color="auto"/>
                <w:left w:val="none" w:sz="0" w:space="0" w:color="auto"/>
                <w:bottom w:val="none" w:sz="0" w:space="0" w:color="auto"/>
                <w:right w:val="none" w:sz="0" w:space="0" w:color="auto"/>
              </w:divBdr>
            </w:div>
            <w:div w:id="2039352155">
              <w:marLeft w:val="0"/>
              <w:marRight w:val="0"/>
              <w:marTop w:val="0"/>
              <w:marBottom w:val="0"/>
              <w:divBdr>
                <w:top w:val="none" w:sz="0" w:space="0" w:color="auto"/>
                <w:left w:val="none" w:sz="0" w:space="0" w:color="auto"/>
                <w:bottom w:val="none" w:sz="0" w:space="0" w:color="auto"/>
                <w:right w:val="none" w:sz="0" w:space="0" w:color="auto"/>
              </w:divBdr>
            </w:div>
            <w:div w:id="344788497">
              <w:marLeft w:val="0"/>
              <w:marRight w:val="0"/>
              <w:marTop w:val="0"/>
              <w:marBottom w:val="0"/>
              <w:divBdr>
                <w:top w:val="none" w:sz="0" w:space="0" w:color="auto"/>
                <w:left w:val="none" w:sz="0" w:space="0" w:color="auto"/>
                <w:bottom w:val="none" w:sz="0" w:space="0" w:color="auto"/>
                <w:right w:val="none" w:sz="0" w:space="0" w:color="auto"/>
              </w:divBdr>
            </w:div>
            <w:div w:id="1874491324">
              <w:marLeft w:val="0"/>
              <w:marRight w:val="0"/>
              <w:marTop w:val="0"/>
              <w:marBottom w:val="0"/>
              <w:divBdr>
                <w:top w:val="none" w:sz="0" w:space="0" w:color="auto"/>
                <w:left w:val="none" w:sz="0" w:space="0" w:color="auto"/>
                <w:bottom w:val="none" w:sz="0" w:space="0" w:color="auto"/>
                <w:right w:val="none" w:sz="0" w:space="0" w:color="auto"/>
              </w:divBdr>
            </w:div>
            <w:div w:id="645624722">
              <w:marLeft w:val="0"/>
              <w:marRight w:val="0"/>
              <w:marTop w:val="0"/>
              <w:marBottom w:val="0"/>
              <w:divBdr>
                <w:top w:val="none" w:sz="0" w:space="0" w:color="auto"/>
                <w:left w:val="none" w:sz="0" w:space="0" w:color="auto"/>
                <w:bottom w:val="none" w:sz="0" w:space="0" w:color="auto"/>
                <w:right w:val="none" w:sz="0" w:space="0" w:color="auto"/>
              </w:divBdr>
            </w:div>
            <w:div w:id="1938515608">
              <w:marLeft w:val="0"/>
              <w:marRight w:val="0"/>
              <w:marTop w:val="0"/>
              <w:marBottom w:val="0"/>
              <w:divBdr>
                <w:top w:val="none" w:sz="0" w:space="0" w:color="auto"/>
                <w:left w:val="none" w:sz="0" w:space="0" w:color="auto"/>
                <w:bottom w:val="none" w:sz="0" w:space="0" w:color="auto"/>
                <w:right w:val="none" w:sz="0" w:space="0" w:color="auto"/>
              </w:divBdr>
            </w:div>
            <w:div w:id="282152354">
              <w:marLeft w:val="0"/>
              <w:marRight w:val="0"/>
              <w:marTop w:val="0"/>
              <w:marBottom w:val="0"/>
              <w:divBdr>
                <w:top w:val="none" w:sz="0" w:space="0" w:color="auto"/>
                <w:left w:val="none" w:sz="0" w:space="0" w:color="auto"/>
                <w:bottom w:val="none" w:sz="0" w:space="0" w:color="auto"/>
                <w:right w:val="none" w:sz="0" w:space="0" w:color="auto"/>
              </w:divBdr>
            </w:div>
            <w:div w:id="1206679725">
              <w:marLeft w:val="0"/>
              <w:marRight w:val="0"/>
              <w:marTop w:val="0"/>
              <w:marBottom w:val="0"/>
              <w:divBdr>
                <w:top w:val="none" w:sz="0" w:space="0" w:color="auto"/>
                <w:left w:val="none" w:sz="0" w:space="0" w:color="auto"/>
                <w:bottom w:val="none" w:sz="0" w:space="0" w:color="auto"/>
                <w:right w:val="none" w:sz="0" w:space="0" w:color="auto"/>
              </w:divBdr>
            </w:div>
            <w:div w:id="1296721013">
              <w:marLeft w:val="0"/>
              <w:marRight w:val="0"/>
              <w:marTop w:val="0"/>
              <w:marBottom w:val="0"/>
              <w:divBdr>
                <w:top w:val="none" w:sz="0" w:space="0" w:color="auto"/>
                <w:left w:val="none" w:sz="0" w:space="0" w:color="auto"/>
                <w:bottom w:val="none" w:sz="0" w:space="0" w:color="auto"/>
                <w:right w:val="none" w:sz="0" w:space="0" w:color="auto"/>
              </w:divBdr>
            </w:div>
            <w:div w:id="1322463843">
              <w:marLeft w:val="0"/>
              <w:marRight w:val="0"/>
              <w:marTop w:val="0"/>
              <w:marBottom w:val="0"/>
              <w:divBdr>
                <w:top w:val="none" w:sz="0" w:space="0" w:color="auto"/>
                <w:left w:val="none" w:sz="0" w:space="0" w:color="auto"/>
                <w:bottom w:val="none" w:sz="0" w:space="0" w:color="auto"/>
                <w:right w:val="none" w:sz="0" w:space="0" w:color="auto"/>
              </w:divBdr>
            </w:div>
            <w:div w:id="1003363325">
              <w:marLeft w:val="0"/>
              <w:marRight w:val="0"/>
              <w:marTop w:val="0"/>
              <w:marBottom w:val="0"/>
              <w:divBdr>
                <w:top w:val="none" w:sz="0" w:space="0" w:color="auto"/>
                <w:left w:val="none" w:sz="0" w:space="0" w:color="auto"/>
                <w:bottom w:val="none" w:sz="0" w:space="0" w:color="auto"/>
                <w:right w:val="none" w:sz="0" w:space="0" w:color="auto"/>
              </w:divBdr>
            </w:div>
            <w:div w:id="1196311830">
              <w:marLeft w:val="0"/>
              <w:marRight w:val="0"/>
              <w:marTop w:val="0"/>
              <w:marBottom w:val="0"/>
              <w:divBdr>
                <w:top w:val="none" w:sz="0" w:space="0" w:color="auto"/>
                <w:left w:val="none" w:sz="0" w:space="0" w:color="auto"/>
                <w:bottom w:val="none" w:sz="0" w:space="0" w:color="auto"/>
                <w:right w:val="none" w:sz="0" w:space="0" w:color="auto"/>
              </w:divBdr>
            </w:div>
            <w:div w:id="1091243970">
              <w:marLeft w:val="0"/>
              <w:marRight w:val="0"/>
              <w:marTop w:val="0"/>
              <w:marBottom w:val="0"/>
              <w:divBdr>
                <w:top w:val="none" w:sz="0" w:space="0" w:color="auto"/>
                <w:left w:val="none" w:sz="0" w:space="0" w:color="auto"/>
                <w:bottom w:val="none" w:sz="0" w:space="0" w:color="auto"/>
                <w:right w:val="none" w:sz="0" w:space="0" w:color="auto"/>
              </w:divBdr>
            </w:div>
          </w:divsChild>
        </w:div>
        <w:div w:id="831797141">
          <w:marLeft w:val="0"/>
          <w:marRight w:val="0"/>
          <w:marTop w:val="0"/>
          <w:marBottom w:val="0"/>
          <w:divBdr>
            <w:top w:val="none" w:sz="0" w:space="0" w:color="auto"/>
            <w:left w:val="none" w:sz="0" w:space="0" w:color="auto"/>
            <w:bottom w:val="none" w:sz="0" w:space="0" w:color="auto"/>
            <w:right w:val="none" w:sz="0" w:space="0" w:color="auto"/>
          </w:divBdr>
          <w:divsChild>
            <w:div w:id="1383285708">
              <w:marLeft w:val="0"/>
              <w:marRight w:val="0"/>
              <w:marTop w:val="0"/>
              <w:marBottom w:val="0"/>
              <w:divBdr>
                <w:top w:val="none" w:sz="0" w:space="0" w:color="auto"/>
                <w:left w:val="none" w:sz="0" w:space="0" w:color="auto"/>
                <w:bottom w:val="none" w:sz="0" w:space="0" w:color="auto"/>
                <w:right w:val="none" w:sz="0" w:space="0" w:color="auto"/>
              </w:divBdr>
            </w:div>
            <w:div w:id="1673531662">
              <w:marLeft w:val="0"/>
              <w:marRight w:val="0"/>
              <w:marTop w:val="0"/>
              <w:marBottom w:val="0"/>
              <w:divBdr>
                <w:top w:val="none" w:sz="0" w:space="0" w:color="auto"/>
                <w:left w:val="none" w:sz="0" w:space="0" w:color="auto"/>
                <w:bottom w:val="none" w:sz="0" w:space="0" w:color="auto"/>
                <w:right w:val="none" w:sz="0" w:space="0" w:color="auto"/>
              </w:divBdr>
            </w:div>
            <w:div w:id="95910339">
              <w:marLeft w:val="0"/>
              <w:marRight w:val="0"/>
              <w:marTop w:val="0"/>
              <w:marBottom w:val="0"/>
              <w:divBdr>
                <w:top w:val="none" w:sz="0" w:space="0" w:color="auto"/>
                <w:left w:val="none" w:sz="0" w:space="0" w:color="auto"/>
                <w:bottom w:val="none" w:sz="0" w:space="0" w:color="auto"/>
                <w:right w:val="none" w:sz="0" w:space="0" w:color="auto"/>
              </w:divBdr>
            </w:div>
            <w:div w:id="1692954555">
              <w:marLeft w:val="0"/>
              <w:marRight w:val="0"/>
              <w:marTop w:val="0"/>
              <w:marBottom w:val="0"/>
              <w:divBdr>
                <w:top w:val="none" w:sz="0" w:space="0" w:color="auto"/>
                <w:left w:val="none" w:sz="0" w:space="0" w:color="auto"/>
                <w:bottom w:val="none" w:sz="0" w:space="0" w:color="auto"/>
                <w:right w:val="none" w:sz="0" w:space="0" w:color="auto"/>
              </w:divBdr>
            </w:div>
            <w:div w:id="4483532">
              <w:marLeft w:val="0"/>
              <w:marRight w:val="0"/>
              <w:marTop w:val="0"/>
              <w:marBottom w:val="0"/>
              <w:divBdr>
                <w:top w:val="none" w:sz="0" w:space="0" w:color="auto"/>
                <w:left w:val="none" w:sz="0" w:space="0" w:color="auto"/>
                <w:bottom w:val="none" w:sz="0" w:space="0" w:color="auto"/>
                <w:right w:val="none" w:sz="0" w:space="0" w:color="auto"/>
              </w:divBdr>
            </w:div>
            <w:div w:id="1473981065">
              <w:marLeft w:val="0"/>
              <w:marRight w:val="0"/>
              <w:marTop w:val="0"/>
              <w:marBottom w:val="0"/>
              <w:divBdr>
                <w:top w:val="none" w:sz="0" w:space="0" w:color="auto"/>
                <w:left w:val="none" w:sz="0" w:space="0" w:color="auto"/>
                <w:bottom w:val="none" w:sz="0" w:space="0" w:color="auto"/>
                <w:right w:val="none" w:sz="0" w:space="0" w:color="auto"/>
              </w:divBdr>
            </w:div>
            <w:div w:id="1972784408">
              <w:marLeft w:val="0"/>
              <w:marRight w:val="0"/>
              <w:marTop w:val="0"/>
              <w:marBottom w:val="0"/>
              <w:divBdr>
                <w:top w:val="none" w:sz="0" w:space="0" w:color="auto"/>
                <w:left w:val="none" w:sz="0" w:space="0" w:color="auto"/>
                <w:bottom w:val="none" w:sz="0" w:space="0" w:color="auto"/>
                <w:right w:val="none" w:sz="0" w:space="0" w:color="auto"/>
              </w:divBdr>
            </w:div>
            <w:div w:id="427166236">
              <w:marLeft w:val="0"/>
              <w:marRight w:val="0"/>
              <w:marTop w:val="0"/>
              <w:marBottom w:val="0"/>
              <w:divBdr>
                <w:top w:val="none" w:sz="0" w:space="0" w:color="auto"/>
                <w:left w:val="none" w:sz="0" w:space="0" w:color="auto"/>
                <w:bottom w:val="none" w:sz="0" w:space="0" w:color="auto"/>
                <w:right w:val="none" w:sz="0" w:space="0" w:color="auto"/>
              </w:divBdr>
            </w:div>
            <w:div w:id="497156300">
              <w:marLeft w:val="0"/>
              <w:marRight w:val="0"/>
              <w:marTop w:val="0"/>
              <w:marBottom w:val="0"/>
              <w:divBdr>
                <w:top w:val="none" w:sz="0" w:space="0" w:color="auto"/>
                <w:left w:val="none" w:sz="0" w:space="0" w:color="auto"/>
                <w:bottom w:val="none" w:sz="0" w:space="0" w:color="auto"/>
                <w:right w:val="none" w:sz="0" w:space="0" w:color="auto"/>
              </w:divBdr>
            </w:div>
            <w:div w:id="716666460">
              <w:marLeft w:val="0"/>
              <w:marRight w:val="0"/>
              <w:marTop w:val="0"/>
              <w:marBottom w:val="0"/>
              <w:divBdr>
                <w:top w:val="none" w:sz="0" w:space="0" w:color="auto"/>
                <w:left w:val="none" w:sz="0" w:space="0" w:color="auto"/>
                <w:bottom w:val="none" w:sz="0" w:space="0" w:color="auto"/>
                <w:right w:val="none" w:sz="0" w:space="0" w:color="auto"/>
              </w:divBdr>
            </w:div>
            <w:div w:id="1499927153">
              <w:marLeft w:val="0"/>
              <w:marRight w:val="0"/>
              <w:marTop w:val="0"/>
              <w:marBottom w:val="0"/>
              <w:divBdr>
                <w:top w:val="none" w:sz="0" w:space="0" w:color="auto"/>
                <w:left w:val="none" w:sz="0" w:space="0" w:color="auto"/>
                <w:bottom w:val="none" w:sz="0" w:space="0" w:color="auto"/>
                <w:right w:val="none" w:sz="0" w:space="0" w:color="auto"/>
              </w:divBdr>
            </w:div>
            <w:div w:id="333193651">
              <w:marLeft w:val="0"/>
              <w:marRight w:val="0"/>
              <w:marTop w:val="0"/>
              <w:marBottom w:val="0"/>
              <w:divBdr>
                <w:top w:val="none" w:sz="0" w:space="0" w:color="auto"/>
                <w:left w:val="none" w:sz="0" w:space="0" w:color="auto"/>
                <w:bottom w:val="none" w:sz="0" w:space="0" w:color="auto"/>
                <w:right w:val="none" w:sz="0" w:space="0" w:color="auto"/>
              </w:divBdr>
            </w:div>
            <w:div w:id="1399402185">
              <w:marLeft w:val="0"/>
              <w:marRight w:val="0"/>
              <w:marTop w:val="0"/>
              <w:marBottom w:val="0"/>
              <w:divBdr>
                <w:top w:val="none" w:sz="0" w:space="0" w:color="auto"/>
                <w:left w:val="none" w:sz="0" w:space="0" w:color="auto"/>
                <w:bottom w:val="none" w:sz="0" w:space="0" w:color="auto"/>
                <w:right w:val="none" w:sz="0" w:space="0" w:color="auto"/>
              </w:divBdr>
            </w:div>
            <w:div w:id="1473788927">
              <w:marLeft w:val="0"/>
              <w:marRight w:val="0"/>
              <w:marTop w:val="0"/>
              <w:marBottom w:val="0"/>
              <w:divBdr>
                <w:top w:val="none" w:sz="0" w:space="0" w:color="auto"/>
                <w:left w:val="none" w:sz="0" w:space="0" w:color="auto"/>
                <w:bottom w:val="none" w:sz="0" w:space="0" w:color="auto"/>
                <w:right w:val="none" w:sz="0" w:space="0" w:color="auto"/>
              </w:divBdr>
            </w:div>
            <w:div w:id="1820923857">
              <w:marLeft w:val="0"/>
              <w:marRight w:val="0"/>
              <w:marTop w:val="0"/>
              <w:marBottom w:val="0"/>
              <w:divBdr>
                <w:top w:val="none" w:sz="0" w:space="0" w:color="auto"/>
                <w:left w:val="none" w:sz="0" w:space="0" w:color="auto"/>
                <w:bottom w:val="none" w:sz="0" w:space="0" w:color="auto"/>
                <w:right w:val="none" w:sz="0" w:space="0" w:color="auto"/>
              </w:divBdr>
            </w:div>
            <w:div w:id="84545035">
              <w:marLeft w:val="0"/>
              <w:marRight w:val="0"/>
              <w:marTop w:val="0"/>
              <w:marBottom w:val="0"/>
              <w:divBdr>
                <w:top w:val="none" w:sz="0" w:space="0" w:color="auto"/>
                <w:left w:val="none" w:sz="0" w:space="0" w:color="auto"/>
                <w:bottom w:val="none" w:sz="0" w:space="0" w:color="auto"/>
                <w:right w:val="none" w:sz="0" w:space="0" w:color="auto"/>
              </w:divBdr>
            </w:div>
            <w:div w:id="1063797180">
              <w:marLeft w:val="0"/>
              <w:marRight w:val="0"/>
              <w:marTop w:val="0"/>
              <w:marBottom w:val="0"/>
              <w:divBdr>
                <w:top w:val="none" w:sz="0" w:space="0" w:color="auto"/>
                <w:left w:val="none" w:sz="0" w:space="0" w:color="auto"/>
                <w:bottom w:val="none" w:sz="0" w:space="0" w:color="auto"/>
                <w:right w:val="none" w:sz="0" w:space="0" w:color="auto"/>
              </w:divBdr>
            </w:div>
            <w:div w:id="1536382551">
              <w:marLeft w:val="0"/>
              <w:marRight w:val="0"/>
              <w:marTop w:val="0"/>
              <w:marBottom w:val="0"/>
              <w:divBdr>
                <w:top w:val="none" w:sz="0" w:space="0" w:color="auto"/>
                <w:left w:val="none" w:sz="0" w:space="0" w:color="auto"/>
                <w:bottom w:val="none" w:sz="0" w:space="0" w:color="auto"/>
                <w:right w:val="none" w:sz="0" w:space="0" w:color="auto"/>
              </w:divBdr>
            </w:div>
            <w:div w:id="1519198035">
              <w:marLeft w:val="0"/>
              <w:marRight w:val="0"/>
              <w:marTop w:val="0"/>
              <w:marBottom w:val="0"/>
              <w:divBdr>
                <w:top w:val="none" w:sz="0" w:space="0" w:color="auto"/>
                <w:left w:val="none" w:sz="0" w:space="0" w:color="auto"/>
                <w:bottom w:val="none" w:sz="0" w:space="0" w:color="auto"/>
                <w:right w:val="none" w:sz="0" w:space="0" w:color="auto"/>
              </w:divBdr>
            </w:div>
            <w:div w:id="1213079719">
              <w:marLeft w:val="0"/>
              <w:marRight w:val="0"/>
              <w:marTop w:val="0"/>
              <w:marBottom w:val="0"/>
              <w:divBdr>
                <w:top w:val="none" w:sz="0" w:space="0" w:color="auto"/>
                <w:left w:val="none" w:sz="0" w:space="0" w:color="auto"/>
                <w:bottom w:val="none" w:sz="0" w:space="0" w:color="auto"/>
                <w:right w:val="none" w:sz="0" w:space="0" w:color="auto"/>
              </w:divBdr>
            </w:div>
          </w:divsChild>
        </w:div>
        <w:div w:id="1415127913">
          <w:marLeft w:val="0"/>
          <w:marRight w:val="0"/>
          <w:marTop w:val="0"/>
          <w:marBottom w:val="0"/>
          <w:divBdr>
            <w:top w:val="none" w:sz="0" w:space="0" w:color="auto"/>
            <w:left w:val="none" w:sz="0" w:space="0" w:color="auto"/>
            <w:bottom w:val="none" w:sz="0" w:space="0" w:color="auto"/>
            <w:right w:val="none" w:sz="0" w:space="0" w:color="auto"/>
          </w:divBdr>
          <w:divsChild>
            <w:div w:id="2042823605">
              <w:marLeft w:val="0"/>
              <w:marRight w:val="0"/>
              <w:marTop w:val="0"/>
              <w:marBottom w:val="0"/>
              <w:divBdr>
                <w:top w:val="none" w:sz="0" w:space="0" w:color="auto"/>
                <w:left w:val="none" w:sz="0" w:space="0" w:color="auto"/>
                <w:bottom w:val="none" w:sz="0" w:space="0" w:color="auto"/>
                <w:right w:val="none" w:sz="0" w:space="0" w:color="auto"/>
              </w:divBdr>
            </w:div>
            <w:div w:id="871378225">
              <w:marLeft w:val="0"/>
              <w:marRight w:val="0"/>
              <w:marTop w:val="0"/>
              <w:marBottom w:val="0"/>
              <w:divBdr>
                <w:top w:val="none" w:sz="0" w:space="0" w:color="auto"/>
                <w:left w:val="none" w:sz="0" w:space="0" w:color="auto"/>
                <w:bottom w:val="none" w:sz="0" w:space="0" w:color="auto"/>
                <w:right w:val="none" w:sz="0" w:space="0" w:color="auto"/>
              </w:divBdr>
            </w:div>
            <w:div w:id="478618918">
              <w:marLeft w:val="0"/>
              <w:marRight w:val="0"/>
              <w:marTop w:val="0"/>
              <w:marBottom w:val="0"/>
              <w:divBdr>
                <w:top w:val="none" w:sz="0" w:space="0" w:color="auto"/>
                <w:left w:val="none" w:sz="0" w:space="0" w:color="auto"/>
                <w:bottom w:val="none" w:sz="0" w:space="0" w:color="auto"/>
                <w:right w:val="none" w:sz="0" w:space="0" w:color="auto"/>
              </w:divBdr>
            </w:div>
            <w:div w:id="350956946">
              <w:marLeft w:val="0"/>
              <w:marRight w:val="0"/>
              <w:marTop w:val="0"/>
              <w:marBottom w:val="0"/>
              <w:divBdr>
                <w:top w:val="none" w:sz="0" w:space="0" w:color="auto"/>
                <w:left w:val="none" w:sz="0" w:space="0" w:color="auto"/>
                <w:bottom w:val="none" w:sz="0" w:space="0" w:color="auto"/>
                <w:right w:val="none" w:sz="0" w:space="0" w:color="auto"/>
              </w:divBdr>
            </w:div>
            <w:div w:id="2139639565">
              <w:marLeft w:val="0"/>
              <w:marRight w:val="0"/>
              <w:marTop w:val="0"/>
              <w:marBottom w:val="0"/>
              <w:divBdr>
                <w:top w:val="none" w:sz="0" w:space="0" w:color="auto"/>
                <w:left w:val="none" w:sz="0" w:space="0" w:color="auto"/>
                <w:bottom w:val="none" w:sz="0" w:space="0" w:color="auto"/>
                <w:right w:val="none" w:sz="0" w:space="0" w:color="auto"/>
              </w:divBdr>
            </w:div>
            <w:div w:id="1821270332">
              <w:marLeft w:val="0"/>
              <w:marRight w:val="0"/>
              <w:marTop w:val="0"/>
              <w:marBottom w:val="0"/>
              <w:divBdr>
                <w:top w:val="none" w:sz="0" w:space="0" w:color="auto"/>
                <w:left w:val="none" w:sz="0" w:space="0" w:color="auto"/>
                <w:bottom w:val="none" w:sz="0" w:space="0" w:color="auto"/>
                <w:right w:val="none" w:sz="0" w:space="0" w:color="auto"/>
              </w:divBdr>
            </w:div>
            <w:div w:id="1861506565">
              <w:marLeft w:val="0"/>
              <w:marRight w:val="0"/>
              <w:marTop w:val="0"/>
              <w:marBottom w:val="0"/>
              <w:divBdr>
                <w:top w:val="none" w:sz="0" w:space="0" w:color="auto"/>
                <w:left w:val="none" w:sz="0" w:space="0" w:color="auto"/>
                <w:bottom w:val="none" w:sz="0" w:space="0" w:color="auto"/>
                <w:right w:val="none" w:sz="0" w:space="0" w:color="auto"/>
              </w:divBdr>
            </w:div>
            <w:div w:id="279920244">
              <w:marLeft w:val="0"/>
              <w:marRight w:val="0"/>
              <w:marTop w:val="0"/>
              <w:marBottom w:val="0"/>
              <w:divBdr>
                <w:top w:val="none" w:sz="0" w:space="0" w:color="auto"/>
                <w:left w:val="none" w:sz="0" w:space="0" w:color="auto"/>
                <w:bottom w:val="none" w:sz="0" w:space="0" w:color="auto"/>
                <w:right w:val="none" w:sz="0" w:space="0" w:color="auto"/>
              </w:divBdr>
            </w:div>
            <w:div w:id="285939944">
              <w:marLeft w:val="0"/>
              <w:marRight w:val="0"/>
              <w:marTop w:val="0"/>
              <w:marBottom w:val="0"/>
              <w:divBdr>
                <w:top w:val="none" w:sz="0" w:space="0" w:color="auto"/>
                <w:left w:val="none" w:sz="0" w:space="0" w:color="auto"/>
                <w:bottom w:val="none" w:sz="0" w:space="0" w:color="auto"/>
                <w:right w:val="none" w:sz="0" w:space="0" w:color="auto"/>
              </w:divBdr>
            </w:div>
            <w:div w:id="1275399612">
              <w:marLeft w:val="0"/>
              <w:marRight w:val="0"/>
              <w:marTop w:val="0"/>
              <w:marBottom w:val="0"/>
              <w:divBdr>
                <w:top w:val="none" w:sz="0" w:space="0" w:color="auto"/>
                <w:left w:val="none" w:sz="0" w:space="0" w:color="auto"/>
                <w:bottom w:val="none" w:sz="0" w:space="0" w:color="auto"/>
                <w:right w:val="none" w:sz="0" w:space="0" w:color="auto"/>
              </w:divBdr>
            </w:div>
            <w:div w:id="1444108676">
              <w:marLeft w:val="0"/>
              <w:marRight w:val="0"/>
              <w:marTop w:val="0"/>
              <w:marBottom w:val="0"/>
              <w:divBdr>
                <w:top w:val="none" w:sz="0" w:space="0" w:color="auto"/>
                <w:left w:val="none" w:sz="0" w:space="0" w:color="auto"/>
                <w:bottom w:val="none" w:sz="0" w:space="0" w:color="auto"/>
                <w:right w:val="none" w:sz="0" w:space="0" w:color="auto"/>
              </w:divBdr>
            </w:div>
            <w:div w:id="1837572095">
              <w:marLeft w:val="0"/>
              <w:marRight w:val="0"/>
              <w:marTop w:val="0"/>
              <w:marBottom w:val="0"/>
              <w:divBdr>
                <w:top w:val="none" w:sz="0" w:space="0" w:color="auto"/>
                <w:left w:val="none" w:sz="0" w:space="0" w:color="auto"/>
                <w:bottom w:val="none" w:sz="0" w:space="0" w:color="auto"/>
                <w:right w:val="none" w:sz="0" w:space="0" w:color="auto"/>
              </w:divBdr>
            </w:div>
            <w:div w:id="1231769248">
              <w:marLeft w:val="0"/>
              <w:marRight w:val="0"/>
              <w:marTop w:val="0"/>
              <w:marBottom w:val="0"/>
              <w:divBdr>
                <w:top w:val="none" w:sz="0" w:space="0" w:color="auto"/>
                <w:left w:val="none" w:sz="0" w:space="0" w:color="auto"/>
                <w:bottom w:val="none" w:sz="0" w:space="0" w:color="auto"/>
                <w:right w:val="none" w:sz="0" w:space="0" w:color="auto"/>
              </w:divBdr>
            </w:div>
            <w:div w:id="1742483712">
              <w:marLeft w:val="0"/>
              <w:marRight w:val="0"/>
              <w:marTop w:val="0"/>
              <w:marBottom w:val="0"/>
              <w:divBdr>
                <w:top w:val="none" w:sz="0" w:space="0" w:color="auto"/>
                <w:left w:val="none" w:sz="0" w:space="0" w:color="auto"/>
                <w:bottom w:val="none" w:sz="0" w:space="0" w:color="auto"/>
                <w:right w:val="none" w:sz="0" w:space="0" w:color="auto"/>
              </w:divBdr>
            </w:div>
            <w:div w:id="1544322469">
              <w:marLeft w:val="0"/>
              <w:marRight w:val="0"/>
              <w:marTop w:val="0"/>
              <w:marBottom w:val="0"/>
              <w:divBdr>
                <w:top w:val="none" w:sz="0" w:space="0" w:color="auto"/>
                <w:left w:val="none" w:sz="0" w:space="0" w:color="auto"/>
                <w:bottom w:val="none" w:sz="0" w:space="0" w:color="auto"/>
                <w:right w:val="none" w:sz="0" w:space="0" w:color="auto"/>
              </w:divBdr>
            </w:div>
            <w:div w:id="1327242557">
              <w:marLeft w:val="0"/>
              <w:marRight w:val="0"/>
              <w:marTop w:val="0"/>
              <w:marBottom w:val="0"/>
              <w:divBdr>
                <w:top w:val="none" w:sz="0" w:space="0" w:color="auto"/>
                <w:left w:val="none" w:sz="0" w:space="0" w:color="auto"/>
                <w:bottom w:val="none" w:sz="0" w:space="0" w:color="auto"/>
                <w:right w:val="none" w:sz="0" w:space="0" w:color="auto"/>
              </w:divBdr>
            </w:div>
            <w:div w:id="887300553">
              <w:marLeft w:val="0"/>
              <w:marRight w:val="0"/>
              <w:marTop w:val="0"/>
              <w:marBottom w:val="0"/>
              <w:divBdr>
                <w:top w:val="none" w:sz="0" w:space="0" w:color="auto"/>
                <w:left w:val="none" w:sz="0" w:space="0" w:color="auto"/>
                <w:bottom w:val="none" w:sz="0" w:space="0" w:color="auto"/>
                <w:right w:val="none" w:sz="0" w:space="0" w:color="auto"/>
              </w:divBdr>
            </w:div>
            <w:div w:id="521628521">
              <w:marLeft w:val="0"/>
              <w:marRight w:val="0"/>
              <w:marTop w:val="0"/>
              <w:marBottom w:val="0"/>
              <w:divBdr>
                <w:top w:val="none" w:sz="0" w:space="0" w:color="auto"/>
                <w:left w:val="none" w:sz="0" w:space="0" w:color="auto"/>
                <w:bottom w:val="none" w:sz="0" w:space="0" w:color="auto"/>
                <w:right w:val="none" w:sz="0" w:space="0" w:color="auto"/>
              </w:divBdr>
            </w:div>
            <w:div w:id="1332757421">
              <w:marLeft w:val="0"/>
              <w:marRight w:val="0"/>
              <w:marTop w:val="0"/>
              <w:marBottom w:val="0"/>
              <w:divBdr>
                <w:top w:val="none" w:sz="0" w:space="0" w:color="auto"/>
                <w:left w:val="none" w:sz="0" w:space="0" w:color="auto"/>
                <w:bottom w:val="none" w:sz="0" w:space="0" w:color="auto"/>
                <w:right w:val="none" w:sz="0" w:space="0" w:color="auto"/>
              </w:divBdr>
            </w:div>
            <w:div w:id="1807622278">
              <w:marLeft w:val="0"/>
              <w:marRight w:val="0"/>
              <w:marTop w:val="0"/>
              <w:marBottom w:val="0"/>
              <w:divBdr>
                <w:top w:val="none" w:sz="0" w:space="0" w:color="auto"/>
                <w:left w:val="none" w:sz="0" w:space="0" w:color="auto"/>
                <w:bottom w:val="none" w:sz="0" w:space="0" w:color="auto"/>
                <w:right w:val="none" w:sz="0" w:space="0" w:color="auto"/>
              </w:divBdr>
            </w:div>
          </w:divsChild>
        </w:div>
        <w:div w:id="1720862018">
          <w:marLeft w:val="0"/>
          <w:marRight w:val="0"/>
          <w:marTop w:val="0"/>
          <w:marBottom w:val="0"/>
          <w:divBdr>
            <w:top w:val="none" w:sz="0" w:space="0" w:color="auto"/>
            <w:left w:val="none" w:sz="0" w:space="0" w:color="auto"/>
            <w:bottom w:val="none" w:sz="0" w:space="0" w:color="auto"/>
            <w:right w:val="none" w:sz="0" w:space="0" w:color="auto"/>
          </w:divBdr>
          <w:divsChild>
            <w:div w:id="22947738">
              <w:marLeft w:val="0"/>
              <w:marRight w:val="0"/>
              <w:marTop w:val="0"/>
              <w:marBottom w:val="0"/>
              <w:divBdr>
                <w:top w:val="none" w:sz="0" w:space="0" w:color="auto"/>
                <w:left w:val="none" w:sz="0" w:space="0" w:color="auto"/>
                <w:bottom w:val="none" w:sz="0" w:space="0" w:color="auto"/>
                <w:right w:val="none" w:sz="0" w:space="0" w:color="auto"/>
              </w:divBdr>
            </w:div>
            <w:div w:id="1692949938">
              <w:marLeft w:val="0"/>
              <w:marRight w:val="0"/>
              <w:marTop w:val="0"/>
              <w:marBottom w:val="0"/>
              <w:divBdr>
                <w:top w:val="none" w:sz="0" w:space="0" w:color="auto"/>
                <w:left w:val="none" w:sz="0" w:space="0" w:color="auto"/>
                <w:bottom w:val="none" w:sz="0" w:space="0" w:color="auto"/>
                <w:right w:val="none" w:sz="0" w:space="0" w:color="auto"/>
              </w:divBdr>
            </w:div>
            <w:div w:id="1813061956">
              <w:marLeft w:val="0"/>
              <w:marRight w:val="0"/>
              <w:marTop w:val="0"/>
              <w:marBottom w:val="0"/>
              <w:divBdr>
                <w:top w:val="none" w:sz="0" w:space="0" w:color="auto"/>
                <w:left w:val="none" w:sz="0" w:space="0" w:color="auto"/>
                <w:bottom w:val="none" w:sz="0" w:space="0" w:color="auto"/>
                <w:right w:val="none" w:sz="0" w:space="0" w:color="auto"/>
              </w:divBdr>
            </w:div>
            <w:div w:id="1545098778">
              <w:marLeft w:val="0"/>
              <w:marRight w:val="0"/>
              <w:marTop w:val="0"/>
              <w:marBottom w:val="0"/>
              <w:divBdr>
                <w:top w:val="none" w:sz="0" w:space="0" w:color="auto"/>
                <w:left w:val="none" w:sz="0" w:space="0" w:color="auto"/>
                <w:bottom w:val="none" w:sz="0" w:space="0" w:color="auto"/>
                <w:right w:val="none" w:sz="0" w:space="0" w:color="auto"/>
              </w:divBdr>
            </w:div>
            <w:div w:id="1079058807">
              <w:marLeft w:val="0"/>
              <w:marRight w:val="0"/>
              <w:marTop w:val="0"/>
              <w:marBottom w:val="0"/>
              <w:divBdr>
                <w:top w:val="none" w:sz="0" w:space="0" w:color="auto"/>
                <w:left w:val="none" w:sz="0" w:space="0" w:color="auto"/>
                <w:bottom w:val="none" w:sz="0" w:space="0" w:color="auto"/>
                <w:right w:val="none" w:sz="0" w:space="0" w:color="auto"/>
              </w:divBdr>
            </w:div>
            <w:div w:id="1575897724">
              <w:marLeft w:val="0"/>
              <w:marRight w:val="0"/>
              <w:marTop w:val="0"/>
              <w:marBottom w:val="0"/>
              <w:divBdr>
                <w:top w:val="none" w:sz="0" w:space="0" w:color="auto"/>
                <w:left w:val="none" w:sz="0" w:space="0" w:color="auto"/>
                <w:bottom w:val="none" w:sz="0" w:space="0" w:color="auto"/>
                <w:right w:val="none" w:sz="0" w:space="0" w:color="auto"/>
              </w:divBdr>
            </w:div>
            <w:div w:id="111366159">
              <w:marLeft w:val="0"/>
              <w:marRight w:val="0"/>
              <w:marTop w:val="0"/>
              <w:marBottom w:val="0"/>
              <w:divBdr>
                <w:top w:val="none" w:sz="0" w:space="0" w:color="auto"/>
                <w:left w:val="none" w:sz="0" w:space="0" w:color="auto"/>
                <w:bottom w:val="none" w:sz="0" w:space="0" w:color="auto"/>
                <w:right w:val="none" w:sz="0" w:space="0" w:color="auto"/>
              </w:divBdr>
            </w:div>
          </w:divsChild>
        </w:div>
        <w:div w:id="945886878">
          <w:marLeft w:val="0"/>
          <w:marRight w:val="0"/>
          <w:marTop w:val="0"/>
          <w:marBottom w:val="0"/>
          <w:divBdr>
            <w:top w:val="none" w:sz="0" w:space="0" w:color="auto"/>
            <w:left w:val="none" w:sz="0" w:space="0" w:color="auto"/>
            <w:bottom w:val="none" w:sz="0" w:space="0" w:color="auto"/>
            <w:right w:val="none" w:sz="0" w:space="0" w:color="auto"/>
          </w:divBdr>
          <w:divsChild>
            <w:div w:id="778989861">
              <w:marLeft w:val="-75"/>
              <w:marRight w:val="0"/>
              <w:marTop w:val="30"/>
              <w:marBottom w:val="30"/>
              <w:divBdr>
                <w:top w:val="none" w:sz="0" w:space="0" w:color="auto"/>
                <w:left w:val="none" w:sz="0" w:space="0" w:color="auto"/>
                <w:bottom w:val="none" w:sz="0" w:space="0" w:color="auto"/>
                <w:right w:val="none" w:sz="0" w:space="0" w:color="auto"/>
              </w:divBdr>
              <w:divsChild>
                <w:div w:id="1876576971">
                  <w:marLeft w:val="0"/>
                  <w:marRight w:val="0"/>
                  <w:marTop w:val="0"/>
                  <w:marBottom w:val="0"/>
                  <w:divBdr>
                    <w:top w:val="none" w:sz="0" w:space="0" w:color="auto"/>
                    <w:left w:val="none" w:sz="0" w:space="0" w:color="auto"/>
                    <w:bottom w:val="none" w:sz="0" w:space="0" w:color="auto"/>
                    <w:right w:val="none" w:sz="0" w:space="0" w:color="auto"/>
                  </w:divBdr>
                  <w:divsChild>
                    <w:div w:id="543754600">
                      <w:marLeft w:val="0"/>
                      <w:marRight w:val="0"/>
                      <w:marTop w:val="0"/>
                      <w:marBottom w:val="0"/>
                      <w:divBdr>
                        <w:top w:val="none" w:sz="0" w:space="0" w:color="auto"/>
                        <w:left w:val="none" w:sz="0" w:space="0" w:color="auto"/>
                        <w:bottom w:val="none" w:sz="0" w:space="0" w:color="auto"/>
                        <w:right w:val="none" w:sz="0" w:space="0" w:color="auto"/>
                      </w:divBdr>
                    </w:div>
                  </w:divsChild>
                </w:div>
                <w:div w:id="949165800">
                  <w:marLeft w:val="0"/>
                  <w:marRight w:val="0"/>
                  <w:marTop w:val="0"/>
                  <w:marBottom w:val="0"/>
                  <w:divBdr>
                    <w:top w:val="none" w:sz="0" w:space="0" w:color="auto"/>
                    <w:left w:val="none" w:sz="0" w:space="0" w:color="auto"/>
                    <w:bottom w:val="none" w:sz="0" w:space="0" w:color="auto"/>
                    <w:right w:val="none" w:sz="0" w:space="0" w:color="auto"/>
                  </w:divBdr>
                  <w:divsChild>
                    <w:div w:id="2084722258">
                      <w:marLeft w:val="0"/>
                      <w:marRight w:val="0"/>
                      <w:marTop w:val="0"/>
                      <w:marBottom w:val="0"/>
                      <w:divBdr>
                        <w:top w:val="none" w:sz="0" w:space="0" w:color="auto"/>
                        <w:left w:val="none" w:sz="0" w:space="0" w:color="auto"/>
                        <w:bottom w:val="none" w:sz="0" w:space="0" w:color="auto"/>
                        <w:right w:val="none" w:sz="0" w:space="0" w:color="auto"/>
                      </w:divBdr>
                    </w:div>
                  </w:divsChild>
                </w:div>
                <w:div w:id="754516930">
                  <w:marLeft w:val="0"/>
                  <w:marRight w:val="0"/>
                  <w:marTop w:val="0"/>
                  <w:marBottom w:val="0"/>
                  <w:divBdr>
                    <w:top w:val="none" w:sz="0" w:space="0" w:color="auto"/>
                    <w:left w:val="none" w:sz="0" w:space="0" w:color="auto"/>
                    <w:bottom w:val="none" w:sz="0" w:space="0" w:color="auto"/>
                    <w:right w:val="none" w:sz="0" w:space="0" w:color="auto"/>
                  </w:divBdr>
                  <w:divsChild>
                    <w:div w:id="863831508">
                      <w:marLeft w:val="0"/>
                      <w:marRight w:val="0"/>
                      <w:marTop w:val="0"/>
                      <w:marBottom w:val="0"/>
                      <w:divBdr>
                        <w:top w:val="none" w:sz="0" w:space="0" w:color="auto"/>
                        <w:left w:val="none" w:sz="0" w:space="0" w:color="auto"/>
                        <w:bottom w:val="none" w:sz="0" w:space="0" w:color="auto"/>
                        <w:right w:val="none" w:sz="0" w:space="0" w:color="auto"/>
                      </w:divBdr>
                    </w:div>
                  </w:divsChild>
                </w:div>
                <w:div w:id="834489815">
                  <w:marLeft w:val="0"/>
                  <w:marRight w:val="0"/>
                  <w:marTop w:val="0"/>
                  <w:marBottom w:val="0"/>
                  <w:divBdr>
                    <w:top w:val="none" w:sz="0" w:space="0" w:color="auto"/>
                    <w:left w:val="none" w:sz="0" w:space="0" w:color="auto"/>
                    <w:bottom w:val="none" w:sz="0" w:space="0" w:color="auto"/>
                    <w:right w:val="none" w:sz="0" w:space="0" w:color="auto"/>
                  </w:divBdr>
                  <w:divsChild>
                    <w:div w:id="946930686">
                      <w:marLeft w:val="0"/>
                      <w:marRight w:val="0"/>
                      <w:marTop w:val="0"/>
                      <w:marBottom w:val="0"/>
                      <w:divBdr>
                        <w:top w:val="none" w:sz="0" w:space="0" w:color="auto"/>
                        <w:left w:val="none" w:sz="0" w:space="0" w:color="auto"/>
                        <w:bottom w:val="none" w:sz="0" w:space="0" w:color="auto"/>
                        <w:right w:val="none" w:sz="0" w:space="0" w:color="auto"/>
                      </w:divBdr>
                    </w:div>
                  </w:divsChild>
                </w:div>
                <w:div w:id="73350500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0"/>
                      <w:marRight w:val="0"/>
                      <w:marTop w:val="0"/>
                      <w:marBottom w:val="0"/>
                      <w:divBdr>
                        <w:top w:val="none" w:sz="0" w:space="0" w:color="auto"/>
                        <w:left w:val="none" w:sz="0" w:space="0" w:color="auto"/>
                        <w:bottom w:val="none" w:sz="0" w:space="0" w:color="auto"/>
                        <w:right w:val="none" w:sz="0" w:space="0" w:color="auto"/>
                      </w:divBdr>
                    </w:div>
                  </w:divsChild>
                </w:div>
                <w:div w:id="1606883366">
                  <w:marLeft w:val="0"/>
                  <w:marRight w:val="0"/>
                  <w:marTop w:val="0"/>
                  <w:marBottom w:val="0"/>
                  <w:divBdr>
                    <w:top w:val="none" w:sz="0" w:space="0" w:color="auto"/>
                    <w:left w:val="none" w:sz="0" w:space="0" w:color="auto"/>
                    <w:bottom w:val="none" w:sz="0" w:space="0" w:color="auto"/>
                    <w:right w:val="none" w:sz="0" w:space="0" w:color="auto"/>
                  </w:divBdr>
                  <w:divsChild>
                    <w:div w:id="1036462495">
                      <w:marLeft w:val="0"/>
                      <w:marRight w:val="0"/>
                      <w:marTop w:val="0"/>
                      <w:marBottom w:val="0"/>
                      <w:divBdr>
                        <w:top w:val="none" w:sz="0" w:space="0" w:color="auto"/>
                        <w:left w:val="none" w:sz="0" w:space="0" w:color="auto"/>
                        <w:bottom w:val="none" w:sz="0" w:space="0" w:color="auto"/>
                        <w:right w:val="none" w:sz="0" w:space="0" w:color="auto"/>
                      </w:divBdr>
                    </w:div>
                  </w:divsChild>
                </w:div>
                <w:div w:id="1114978907">
                  <w:marLeft w:val="0"/>
                  <w:marRight w:val="0"/>
                  <w:marTop w:val="0"/>
                  <w:marBottom w:val="0"/>
                  <w:divBdr>
                    <w:top w:val="none" w:sz="0" w:space="0" w:color="auto"/>
                    <w:left w:val="none" w:sz="0" w:space="0" w:color="auto"/>
                    <w:bottom w:val="none" w:sz="0" w:space="0" w:color="auto"/>
                    <w:right w:val="none" w:sz="0" w:space="0" w:color="auto"/>
                  </w:divBdr>
                  <w:divsChild>
                    <w:div w:id="1890024715">
                      <w:marLeft w:val="0"/>
                      <w:marRight w:val="0"/>
                      <w:marTop w:val="0"/>
                      <w:marBottom w:val="0"/>
                      <w:divBdr>
                        <w:top w:val="none" w:sz="0" w:space="0" w:color="auto"/>
                        <w:left w:val="none" w:sz="0" w:space="0" w:color="auto"/>
                        <w:bottom w:val="none" w:sz="0" w:space="0" w:color="auto"/>
                        <w:right w:val="none" w:sz="0" w:space="0" w:color="auto"/>
                      </w:divBdr>
                    </w:div>
                  </w:divsChild>
                </w:div>
                <w:div w:id="212157261">
                  <w:marLeft w:val="0"/>
                  <w:marRight w:val="0"/>
                  <w:marTop w:val="0"/>
                  <w:marBottom w:val="0"/>
                  <w:divBdr>
                    <w:top w:val="none" w:sz="0" w:space="0" w:color="auto"/>
                    <w:left w:val="none" w:sz="0" w:space="0" w:color="auto"/>
                    <w:bottom w:val="none" w:sz="0" w:space="0" w:color="auto"/>
                    <w:right w:val="none" w:sz="0" w:space="0" w:color="auto"/>
                  </w:divBdr>
                  <w:divsChild>
                    <w:div w:id="1551577322">
                      <w:marLeft w:val="0"/>
                      <w:marRight w:val="0"/>
                      <w:marTop w:val="0"/>
                      <w:marBottom w:val="0"/>
                      <w:divBdr>
                        <w:top w:val="none" w:sz="0" w:space="0" w:color="auto"/>
                        <w:left w:val="none" w:sz="0" w:space="0" w:color="auto"/>
                        <w:bottom w:val="none" w:sz="0" w:space="0" w:color="auto"/>
                        <w:right w:val="none" w:sz="0" w:space="0" w:color="auto"/>
                      </w:divBdr>
                    </w:div>
                  </w:divsChild>
                </w:div>
                <w:div w:id="859005108">
                  <w:marLeft w:val="0"/>
                  <w:marRight w:val="0"/>
                  <w:marTop w:val="0"/>
                  <w:marBottom w:val="0"/>
                  <w:divBdr>
                    <w:top w:val="none" w:sz="0" w:space="0" w:color="auto"/>
                    <w:left w:val="none" w:sz="0" w:space="0" w:color="auto"/>
                    <w:bottom w:val="none" w:sz="0" w:space="0" w:color="auto"/>
                    <w:right w:val="none" w:sz="0" w:space="0" w:color="auto"/>
                  </w:divBdr>
                  <w:divsChild>
                    <w:div w:id="56631329">
                      <w:marLeft w:val="0"/>
                      <w:marRight w:val="0"/>
                      <w:marTop w:val="0"/>
                      <w:marBottom w:val="0"/>
                      <w:divBdr>
                        <w:top w:val="none" w:sz="0" w:space="0" w:color="auto"/>
                        <w:left w:val="none" w:sz="0" w:space="0" w:color="auto"/>
                        <w:bottom w:val="none" w:sz="0" w:space="0" w:color="auto"/>
                        <w:right w:val="none" w:sz="0" w:space="0" w:color="auto"/>
                      </w:divBdr>
                    </w:div>
                  </w:divsChild>
                </w:div>
                <w:div w:id="1131440379">
                  <w:marLeft w:val="0"/>
                  <w:marRight w:val="0"/>
                  <w:marTop w:val="0"/>
                  <w:marBottom w:val="0"/>
                  <w:divBdr>
                    <w:top w:val="none" w:sz="0" w:space="0" w:color="auto"/>
                    <w:left w:val="none" w:sz="0" w:space="0" w:color="auto"/>
                    <w:bottom w:val="none" w:sz="0" w:space="0" w:color="auto"/>
                    <w:right w:val="none" w:sz="0" w:space="0" w:color="auto"/>
                  </w:divBdr>
                  <w:divsChild>
                    <w:div w:id="235895355">
                      <w:marLeft w:val="0"/>
                      <w:marRight w:val="0"/>
                      <w:marTop w:val="0"/>
                      <w:marBottom w:val="0"/>
                      <w:divBdr>
                        <w:top w:val="none" w:sz="0" w:space="0" w:color="auto"/>
                        <w:left w:val="none" w:sz="0" w:space="0" w:color="auto"/>
                        <w:bottom w:val="none" w:sz="0" w:space="0" w:color="auto"/>
                        <w:right w:val="none" w:sz="0" w:space="0" w:color="auto"/>
                      </w:divBdr>
                    </w:div>
                  </w:divsChild>
                </w:div>
                <w:div w:id="1192376674">
                  <w:marLeft w:val="0"/>
                  <w:marRight w:val="0"/>
                  <w:marTop w:val="0"/>
                  <w:marBottom w:val="0"/>
                  <w:divBdr>
                    <w:top w:val="none" w:sz="0" w:space="0" w:color="auto"/>
                    <w:left w:val="none" w:sz="0" w:space="0" w:color="auto"/>
                    <w:bottom w:val="none" w:sz="0" w:space="0" w:color="auto"/>
                    <w:right w:val="none" w:sz="0" w:space="0" w:color="auto"/>
                  </w:divBdr>
                  <w:divsChild>
                    <w:div w:id="470289991">
                      <w:marLeft w:val="0"/>
                      <w:marRight w:val="0"/>
                      <w:marTop w:val="0"/>
                      <w:marBottom w:val="0"/>
                      <w:divBdr>
                        <w:top w:val="none" w:sz="0" w:space="0" w:color="auto"/>
                        <w:left w:val="none" w:sz="0" w:space="0" w:color="auto"/>
                        <w:bottom w:val="none" w:sz="0" w:space="0" w:color="auto"/>
                        <w:right w:val="none" w:sz="0" w:space="0" w:color="auto"/>
                      </w:divBdr>
                    </w:div>
                  </w:divsChild>
                </w:div>
                <w:div w:id="1107189180">
                  <w:marLeft w:val="0"/>
                  <w:marRight w:val="0"/>
                  <w:marTop w:val="0"/>
                  <w:marBottom w:val="0"/>
                  <w:divBdr>
                    <w:top w:val="none" w:sz="0" w:space="0" w:color="auto"/>
                    <w:left w:val="none" w:sz="0" w:space="0" w:color="auto"/>
                    <w:bottom w:val="none" w:sz="0" w:space="0" w:color="auto"/>
                    <w:right w:val="none" w:sz="0" w:space="0" w:color="auto"/>
                  </w:divBdr>
                  <w:divsChild>
                    <w:div w:id="2059233799">
                      <w:marLeft w:val="0"/>
                      <w:marRight w:val="0"/>
                      <w:marTop w:val="0"/>
                      <w:marBottom w:val="0"/>
                      <w:divBdr>
                        <w:top w:val="none" w:sz="0" w:space="0" w:color="auto"/>
                        <w:left w:val="none" w:sz="0" w:space="0" w:color="auto"/>
                        <w:bottom w:val="none" w:sz="0" w:space="0" w:color="auto"/>
                        <w:right w:val="none" w:sz="0" w:space="0" w:color="auto"/>
                      </w:divBdr>
                    </w:div>
                  </w:divsChild>
                </w:div>
                <w:div w:id="290208766">
                  <w:marLeft w:val="0"/>
                  <w:marRight w:val="0"/>
                  <w:marTop w:val="0"/>
                  <w:marBottom w:val="0"/>
                  <w:divBdr>
                    <w:top w:val="none" w:sz="0" w:space="0" w:color="auto"/>
                    <w:left w:val="none" w:sz="0" w:space="0" w:color="auto"/>
                    <w:bottom w:val="none" w:sz="0" w:space="0" w:color="auto"/>
                    <w:right w:val="none" w:sz="0" w:space="0" w:color="auto"/>
                  </w:divBdr>
                  <w:divsChild>
                    <w:div w:id="488446134">
                      <w:marLeft w:val="0"/>
                      <w:marRight w:val="0"/>
                      <w:marTop w:val="0"/>
                      <w:marBottom w:val="0"/>
                      <w:divBdr>
                        <w:top w:val="none" w:sz="0" w:space="0" w:color="auto"/>
                        <w:left w:val="none" w:sz="0" w:space="0" w:color="auto"/>
                        <w:bottom w:val="none" w:sz="0" w:space="0" w:color="auto"/>
                        <w:right w:val="none" w:sz="0" w:space="0" w:color="auto"/>
                      </w:divBdr>
                    </w:div>
                  </w:divsChild>
                </w:div>
                <w:div w:id="685786679">
                  <w:marLeft w:val="0"/>
                  <w:marRight w:val="0"/>
                  <w:marTop w:val="0"/>
                  <w:marBottom w:val="0"/>
                  <w:divBdr>
                    <w:top w:val="none" w:sz="0" w:space="0" w:color="auto"/>
                    <w:left w:val="none" w:sz="0" w:space="0" w:color="auto"/>
                    <w:bottom w:val="none" w:sz="0" w:space="0" w:color="auto"/>
                    <w:right w:val="none" w:sz="0" w:space="0" w:color="auto"/>
                  </w:divBdr>
                  <w:divsChild>
                    <w:div w:id="125468572">
                      <w:marLeft w:val="0"/>
                      <w:marRight w:val="0"/>
                      <w:marTop w:val="0"/>
                      <w:marBottom w:val="0"/>
                      <w:divBdr>
                        <w:top w:val="none" w:sz="0" w:space="0" w:color="auto"/>
                        <w:left w:val="none" w:sz="0" w:space="0" w:color="auto"/>
                        <w:bottom w:val="none" w:sz="0" w:space="0" w:color="auto"/>
                        <w:right w:val="none" w:sz="0" w:space="0" w:color="auto"/>
                      </w:divBdr>
                    </w:div>
                  </w:divsChild>
                </w:div>
                <w:div w:id="728580384">
                  <w:marLeft w:val="0"/>
                  <w:marRight w:val="0"/>
                  <w:marTop w:val="0"/>
                  <w:marBottom w:val="0"/>
                  <w:divBdr>
                    <w:top w:val="none" w:sz="0" w:space="0" w:color="auto"/>
                    <w:left w:val="none" w:sz="0" w:space="0" w:color="auto"/>
                    <w:bottom w:val="none" w:sz="0" w:space="0" w:color="auto"/>
                    <w:right w:val="none" w:sz="0" w:space="0" w:color="auto"/>
                  </w:divBdr>
                  <w:divsChild>
                    <w:div w:id="1321034670">
                      <w:marLeft w:val="0"/>
                      <w:marRight w:val="0"/>
                      <w:marTop w:val="0"/>
                      <w:marBottom w:val="0"/>
                      <w:divBdr>
                        <w:top w:val="none" w:sz="0" w:space="0" w:color="auto"/>
                        <w:left w:val="none" w:sz="0" w:space="0" w:color="auto"/>
                        <w:bottom w:val="none" w:sz="0" w:space="0" w:color="auto"/>
                        <w:right w:val="none" w:sz="0" w:space="0" w:color="auto"/>
                      </w:divBdr>
                    </w:div>
                  </w:divsChild>
                </w:div>
                <w:div w:id="638149936">
                  <w:marLeft w:val="0"/>
                  <w:marRight w:val="0"/>
                  <w:marTop w:val="0"/>
                  <w:marBottom w:val="0"/>
                  <w:divBdr>
                    <w:top w:val="none" w:sz="0" w:space="0" w:color="auto"/>
                    <w:left w:val="none" w:sz="0" w:space="0" w:color="auto"/>
                    <w:bottom w:val="none" w:sz="0" w:space="0" w:color="auto"/>
                    <w:right w:val="none" w:sz="0" w:space="0" w:color="auto"/>
                  </w:divBdr>
                  <w:divsChild>
                    <w:div w:id="2139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5640">
          <w:marLeft w:val="0"/>
          <w:marRight w:val="0"/>
          <w:marTop w:val="0"/>
          <w:marBottom w:val="0"/>
          <w:divBdr>
            <w:top w:val="none" w:sz="0" w:space="0" w:color="auto"/>
            <w:left w:val="none" w:sz="0" w:space="0" w:color="auto"/>
            <w:bottom w:val="none" w:sz="0" w:space="0" w:color="auto"/>
            <w:right w:val="none" w:sz="0" w:space="0" w:color="auto"/>
          </w:divBdr>
        </w:div>
        <w:div w:id="581570558">
          <w:marLeft w:val="0"/>
          <w:marRight w:val="0"/>
          <w:marTop w:val="0"/>
          <w:marBottom w:val="0"/>
          <w:divBdr>
            <w:top w:val="none" w:sz="0" w:space="0" w:color="auto"/>
            <w:left w:val="none" w:sz="0" w:space="0" w:color="auto"/>
            <w:bottom w:val="none" w:sz="0" w:space="0" w:color="auto"/>
            <w:right w:val="none" w:sz="0" w:space="0" w:color="auto"/>
          </w:divBdr>
        </w:div>
        <w:div w:id="511526661">
          <w:marLeft w:val="0"/>
          <w:marRight w:val="0"/>
          <w:marTop w:val="0"/>
          <w:marBottom w:val="0"/>
          <w:divBdr>
            <w:top w:val="none" w:sz="0" w:space="0" w:color="auto"/>
            <w:left w:val="none" w:sz="0" w:space="0" w:color="auto"/>
            <w:bottom w:val="none" w:sz="0" w:space="0" w:color="auto"/>
            <w:right w:val="none" w:sz="0" w:space="0" w:color="auto"/>
          </w:divBdr>
        </w:div>
        <w:div w:id="809707959">
          <w:marLeft w:val="0"/>
          <w:marRight w:val="0"/>
          <w:marTop w:val="0"/>
          <w:marBottom w:val="0"/>
          <w:divBdr>
            <w:top w:val="none" w:sz="0" w:space="0" w:color="auto"/>
            <w:left w:val="none" w:sz="0" w:space="0" w:color="auto"/>
            <w:bottom w:val="none" w:sz="0" w:space="0" w:color="auto"/>
            <w:right w:val="none" w:sz="0" w:space="0" w:color="auto"/>
          </w:divBdr>
        </w:div>
        <w:div w:id="1949463415">
          <w:marLeft w:val="0"/>
          <w:marRight w:val="0"/>
          <w:marTop w:val="0"/>
          <w:marBottom w:val="0"/>
          <w:divBdr>
            <w:top w:val="none" w:sz="0" w:space="0" w:color="auto"/>
            <w:left w:val="none" w:sz="0" w:space="0" w:color="auto"/>
            <w:bottom w:val="none" w:sz="0" w:space="0" w:color="auto"/>
            <w:right w:val="none" w:sz="0" w:space="0" w:color="auto"/>
          </w:divBdr>
        </w:div>
        <w:div w:id="1502895850">
          <w:marLeft w:val="0"/>
          <w:marRight w:val="0"/>
          <w:marTop w:val="0"/>
          <w:marBottom w:val="0"/>
          <w:divBdr>
            <w:top w:val="none" w:sz="0" w:space="0" w:color="auto"/>
            <w:left w:val="none" w:sz="0" w:space="0" w:color="auto"/>
            <w:bottom w:val="none" w:sz="0" w:space="0" w:color="auto"/>
            <w:right w:val="none" w:sz="0" w:space="0" w:color="auto"/>
          </w:divBdr>
        </w:div>
        <w:div w:id="1502500569">
          <w:marLeft w:val="0"/>
          <w:marRight w:val="0"/>
          <w:marTop w:val="0"/>
          <w:marBottom w:val="0"/>
          <w:divBdr>
            <w:top w:val="none" w:sz="0" w:space="0" w:color="auto"/>
            <w:left w:val="none" w:sz="0" w:space="0" w:color="auto"/>
            <w:bottom w:val="none" w:sz="0" w:space="0" w:color="auto"/>
            <w:right w:val="none" w:sz="0" w:space="0" w:color="auto"/>
          </w:divBdr>
        </w:div>
        <w:div w:id="1509829109">
          <w:marLeft w:val="0"/>
          <w:marRight w:val="0"/>
          <w:marTop w:val="0"/>
          <w:marBottom w:val="0"/>
          <w:divBdr>
            <w:top w:val="none" w:sz="0" w:space="0" w:color="auto"/>
            <w:left w:val="none" w:sz="0" w:space="0" w:color="auto"/>
            <w:bottom w:val="none" w:sz="0" w:space="0" w:color="auto"/>
            <w:right w:val="none" w:sz="0" w:space="0" w:color="auto"/>
          </w:divBdr>
        </w:div>
        <w:div w:id="573662600">
          <w:marLeft w:val="0"/>
          <w:marRight w:val="0"/>
          <w:marTop w:val="0"/>
          <w:marBottom w:val="0"/>
          <w:divBdr>
            <w:top w:val="none" w:sz="0" w:space="0" w:color="auto"/>
            <w:left w:val="none" w:sz="0" w:space="0" w:color="auto"/>
            <w:bottom w:val="none" w:sz="0" w:space="0" w:color="auto"/>
            <w:right w:val="none" w:sz="0" w:space="0" w:color="auto"/>
          </w:divBdr>
        </w:div>
        <w:div w:id="1031951479">
          <w:marLeft w:val="0"/>
          <w:marRight w:val="0"/>
          <w:marTop w:val="0"/>
          <w:marBottom w:val="0"/>
          <w:divBdr>
            <w:top w:val="none" w:sz="0" w:space="0" w:color="auto"/>
            <w:left w:val="none" w:sz="0" w:space="0" w:color="auto"/>
            <w:bottom w:val="none" w:sz="0" w:space="0" w:color="auto"/>
            <w:right w:val="none" w:sz="0" w:space="0" w:color="auto"/>
          </w:divBdr>
        </w:div>
        <w:div w:id="1738361797">
          <w:marLeft w:val="0"/>
          <w:marRight w:val="0"/>
          <w:marTop w:val="0"/>
          <w:marBottom w:val="0"/>
          <w:divBdr>
            <w:top w:val="none" w:sz="0" w:space="0" w:color="auto"/>
            <w:left w:val="none" w:sz="0" w:space="0" w:color="auto"/>
            <w:bottom w:val="none" w:sz="0" w:space="0" w:color="auto"/>
            <w:right w:val="none" w:sz="0" w:space="0" w:color="auto"/>
          </w:divBdr>
        </w:div>
        <w:div w:id="1649479651">
          <w:marLeft w:val="0"/>
          <w:marRight w:val="0"/>
          <w:marTop w:val="0"/>
          <w:marBottom w:val="0"/>
          <w:divBdr>
            <w:top w:val="none" w:sz="0" w:space="0" w:color="auto"/>
            <w:left w:val="none" w:sz="0" w:space="0" w:color="auto"/>
            <w:bottom w:val="none" w:sz="0" w:space="0" w:color="auto"/>
            <w:right w:val="none" w:sz="0" w:space="0" w:color="auto"/>
          </w:divBdr>
        </w:div>
        <w:div w:id="363486031">
          <w:marLeft w:val="0"/>
          <w:marRight w:val="0"/>
          <w:marTop w:val="0"/>
          <w:marBottom w:val="0"/>
          <w:divBdr>
            <w:top w:val="none" w:sz="0" w:space="0" w:color="auto"/>
            <w:left w:val="none" w:sz="0" w:space="0" w:color="auto"/>
            <w:bottom w:val="none" w:sz="0" w:space="0" w:color="auto"/>
            <w:right w:val="none" w:sz="0" w:space="0" w:color="auto"/>
          </w:divBdr>
        </w:div>
        <w:div w:id="108161544">
          <w:marLeft w:val="0"/>
          <w:marRight w:val="0"/>
          <w:marTop w:val="0"/>
          <w:marBottom w:val="0"/>
          <w:divBdr>
            <w:top w:val="none" w:sz="0" w:space="0" w:color="auto"/>
            <w:left w:val="none" w:sz="0" w:space="0" w:color="auto"/>
            <w:bottom w:val="none" w:sz="0" w:space="0" w:color="auto"/>
            <w:right w:val="none" w:sz="0" w:space="0" w:color="auto"/>
          </w:divBdr>
        </w:div>
        <w:div w:id="1802377890">
          <w:marLeft w:val="0"/>
          <w:marRight w:val="0"/>
          <w:marTop w:val="0"/>
          <w:marBottom w:val="0"/>
          <w:divBdr>
            <w:top w:val="none" w:sz="0" w:space="0" w:color="auto"/>
            <w:left w:val="none" w:sz="0" w:space="0" w:color="auto"/>
            <w:bottom w:val="none" w:sz="0" w:space="0" w:color="auto"/>
            <w:right w:val="none" w:sz="0" w:space="0" w:color="auto"/>
          </w:divBdr>
        </w:div>
        <w:div w:id="1352999062">
          <w:marLeft w:val="0"/>
          <w:marRight w:val="0"/>
          <w:marTop w:val="0"/>
          <w:marBottom w:val="0"/>
          <w:divBdr>
            <w:top w:val="none" w:sz="0" w:space="0" w:color="auto"/>
            <w:left w:val="none" w:sz="0" w:space="0" w:color="auto"/>
            <w:bottom w:val="none" w:sz="0" w:space="0" w:color="auto"/>
            <w:right w:val="none" w:sz="0" w:space="0" w:color="auto"/>
          </w:divBdr>
        </w:div>
        <w:div w:id="841510398">
          <w:marLeft w:val="0"/>
          <w:marRight w:val="0"/>
          <w:marTop w:val="0"/>
          <w:marBottom w:val="0"/>
          <w:divBdr>
            <w:top w:val="none" w:sz="0" w:space="0" w:color="auto"/>
            <w:left w:val="none" w:sz="0" w:space="0" w:color="auto"/>
            <w:bottom w:val="none" w:sz="0" w:space="0" w:color="auto"/>
            <w:right w:val="none" w:sz="0" w:space="0" w:color="auto"/>
          </w:divBdr>
        </w:div>
        <w:div w:id="1399009808">
          <w:marLeft w:val="0"/>
          <w:marRight w:val="0"/>
          <w:marTop w:val="0"/>
          <w:marBottom w:val="0"/>
          <w:divBdr>
            <w:top w:val="none" w:sz="0" w:space="0" w:color="auto"/>
            <w:left w:val="none" w:sz="0" w:space="0" w:color="auto"/>
            <w:bottom w:val="none" w:sz="0" w:space="0" w:color="auto"/>
            <w:right w:val="none" w:sz="0" w:space="0" w:color="auto"/>
          </w:divBdr>
        </w:div>
        <w:div w:id="721253339">
          <w:marLeft w:val="0"/>
          <w:marRight w:val="0"/>
          <w:marTop w:val="0"/>
          <w:marBottom w:val="0"/>
          <w:divBdr>
            <w:top w:val="none" w:sz="0" w:space="0" w:color="auto"/>
            <w:left w:val="none" w:sz="0" w:space="0" w:color="auto"/>
            <w:bottom w:val="none" w:sz="0" w:space="0" w:color="auto"/>
            <w:right w:val="none" w:sz="0" w:space="0" w:color="auto"/>
          </w:divBdr>
        </w:div>
        <w:div w:id="1178694439">
          <w:marLeft w:val="0"/>
          <w:marRight w:val="0"/>
          <w:marTop w:val="0"/>
          <w:marBottom w:val="0"/>
          <w:divBdr>
            <w:top w:val="none" w:sz="0" w:space="0" w:color="auto"/>
            <w:left w:val="none" w:sz="0" w:space="0" w:color="auto"/>
            <w:bottom w:val="none" w:sz="0" w:space="0" w:color="auto"/>
            <w:right w:val="none" w:sz="0" w:space="0" w:color="auto"/>
          </w:divBdr>
        </w:div>
        <w:div w:id="1176648928">
          <w:marLeft w:val="0"/>
          <w:marRight w:val="0"/>
          <w:marTop w:val="0"/>
          <w:marBottom w:val="0"/>
          <w:divBdr>
            <w:top w:val="none" w:sz="0" w:space="0" w:color="auto"/>
            <w:left w:val="none" w:sz="0" w:space="0" w:color="auto"/>
            <w:bottom w:val="none" w:sz="0" w:space="0" w:color="auto"/>
            <w:right w:val="none" w:sz="0" w:space="0" w:color="auto"/>
          </w:divBdr>
        </w:div>
        <w:div w:id="1838038005">
          <w:marLeft w:val="0"/>
          <w:marRight w:val="0"/>
          <w:marTop w:val="0"/>
          <w:marBottom w:val="0"/>
          <w:divBdr>
            <w:top w:val="none" w:sz="0" w:space="0" w:color="auto"/>
            <w:left w:val="none" w:sz="0" w:space="0" w:color="auto"/>
            <w:bottom w:val="none" w:sz="0" w:space="0" w:color="auto"/>
            <w:right w:val="none" w:sz="0" w:space="0" w:color="auto"/>
          </w:divBdr>
        </w:div>
        <w:div w:id="1277370610">
          <w:marLeft w:val="0"/>
          <w:marRight w:val="0"/>
          <w:marTop w:val="0"/>
          <w:marBottom w:val="0"/>
          <w:divBdr>
            <w:top w:val="none" w:sz="0" w:space="0" w:color="auto"/>
            <w:left w:val="none" w:sz="0" w:space="0" w:color="auto"/>
            <w:bottom w:val="none" w:sz="0" w:space="0" w:color="auto"/>
            <w:right w:val="none" w:sz="0" w:space="0" w:color="auto"/>
          </w:divBdr>
        </w:div>
        <w:div w:id="1982998119">
          <w:marLeft w:val="0"/>
          <w:marRight w:val="0"/>
          <w:marTop w:val="0"/>
          <w:marBottom w:val="0"/>
          <w:divBdr>
            <w:top w:val="none" w:sz="0" w:space="0" w:color="auto"/>
            <w:left w:val="none" w:sz="0" w:space="0" w:color="auto"/>
            <w:bottom w:val="none" w:sz="0" w:space="0" w:color="auto"/>
            <w:right w:val="none" w:sz="0" w:space="0" w:color="auto"/>
          </w:divBdr>
        </w:div>
        <w:div w:id="1387293284">
          <w:marLeft w:val="0"/>
          <w:marRight w:val="0"/>
          <w:marTop w:val="0"/>
          <w:marBottom w:val="0"/>
          <w:divBdr>
            <w:top w:val="none" w:sz="0" w:space="0" w:color="auto"/>
            <w:left w:val="none" w:sz="0" w:space="0" w:color="auto"/>
            <w:bottom w:val="none" w:sz="0" w:space="0" w:color="auto"/>
            <w:right w:val="none" w:sz="0" w:space="0" w:color="auto"/>
          </w:divBdr>
        </w:div>
        <w:div w:id="685180614">
          <w:marLeft w:val="0"/>
          <w:marRight w:val="0"/>
          <w:marTop w:val="0"/>
          <w:marBottom w:val="0"/>
          <w:divBdr>
            <w:top w:val="none" w:sz="0" w:space="0" w:color="auto"/>
            <w:left w:val="none" w:sz="0" w:space="0" w:color="auto"/>
            <w:bottom w:val="none" w:sz="0" w:space="0" w:color="auto"/>
            <w:right w:val="none" w:sz="0" w:space="0" w:color="auto"/>
          </w:divBdr>
        </w:div>
        <w:div w:id="900100021">
          <w:marLeft w:val="0"/>
          <w:marRight w:val="0"/>
          <w:marTop w:val="0"/>
          <w:marBottom w:val="0"/>
          <w:divBdr>
            <w:top w:val="none" w:sz="0" w:space="0" w:color="auto"/>
            <w:left w:val="none" w:sz="0" w:space="0" w:color="auto"/>
            <w:bottom w:val="none" w:sz="0" w:space="0" w:color="auto"/>
            <w:right w:val="none" w:sz="0" w:space="0" w:color="auto"/>
          </w:divBdr>
          <w:divsChild>
            <w:div w:id="19671591">
              <w:marLeft w:val="-75"/>
              <w:marRight w:val="0"/>
              <w:marTop w:val="30"/>
              <w:marBottom w:val="30"/>
              <w:divBdr>
                <w:top w:val="none" w:sz="0" w:space="0" w:color="auto"/>
                <w:left w:val="none" w:sz="0" w:space="0" w:color="auto"/>
                <w:bottom w:val="none" w:sz="0" w:space="0" w:color="auto"/>
                <w:right w:val="none" w:sz="0" w:space="0" w:color="auto"/>
              </w:divBdr>
              <w:divsChild>
                <w:div w:id="1912962079">
                  <w:marLeft w:val="0"/>
                  <w:marRight w:val="0"/>
                  <w:marTop w:val="0"/>
                  <w:marBottom w:val="0"/>
                  <w:divBdr>
                    <w:top w:val="none" w:sz="0" w:space="0" w:color="auto"/>
                    <w:left w:val="none" w:sz="0" w:space="0" w:color="auto"/>
                    <w:bottom w:val="none" w:sz="0" w:space="0" w:color="auto"/>
                    <w:right w:val="none" w:sz="0" w:space="0" w:color="auto"/>
                  </w:divBdr>
                  <w:divsChild>
                    <w:div w:id="1905294521">
                      <w:marLeft w:val="0"/>
                      <w:marRight w:val="0"/>
                      <w:marTop w:val="0"/>
                      <w:marBottom w:val="0"/>
                      <w:divBdr>
                        <w:top w:val="none" w:sz="0" w:space="0" w:color="auto"/>
                        <w:left w:val="none" w:sz="0" w:space="0" w:color="auto"/>
                        <w:bottom w:val="none" w:sz="0" w:space="0" w:color="auto"/>
                        <w:right w:val="none" w:sz="0" w:space="0" w:color="auto"/>
                      </w:divBdr>
                    </w:div>
                  </w:divsChild>
                </w:div>
                <w:div w:id="346829250">
                  <w:marLeft w:val="0"/>
                  <w:marRight w:val="0"/>
                  <w:marTop w:val="0"/>
                  <w:marBottom w:val="0"/>
                  <w:divBdr>
                    <w:top w:val="none" w:sz="0" w:space="0" w:color="auto"/>
                    <w:left w:val="none" w:sz="0" w:space="0" w:color="auto"/>
                    <w:bottom w:val="none" w:sz="0" w:space="0" w:color="auto"/>
                    <w:right w:val="none" w:sz="0" w:space="0" w:color="auto"/>
                  </w:divBdr>
                  <w:divsChild>
                    <w:div w:id="1297370034">
                      <w:marLeft w:val="0"/>
                      <w:marRight w:val="0"/>
                      <w:marTop w:val="0"/>
                      <w:marBottom w:val="0"/>
                      <w:divBdr>
                        <w:top w:val="none" w:sz="0" w:space="0" w:color="auto"/>
                        <w:left w:val="none" w:sz="0" w:space="0" w:color="auto"/>
                        <w:bottom w:val="none" w:sz="0" w:space="0" w:color="auto"/>
                        <w:right w:val="none" w:sz="0" w:space="0" w:color="auto"/>
                      </w:divBdr>
                    </w:div>
                  </w:divsChild>
                </w:div>
                <w:div w:id="644965333">
                  <w:marLeft w:val="0"/>
                  <w:marRight w:val="0"/>
                  <w:marTop w:val="0"/>
                  <w:marBottom w:val="0"/>
                  <w:divBdr>
                    <w:top w:val="none" w:sz="0" w:space="0" w:color="auto"/>
                    <w:left w:val="none" w:sz="0" w:space="0" w:color="auto"/>
                    <w:bottom w:val="none" w:sz="0" w:space="0" w:color="auto"/>
                    <w:right w:val="none" w:sz="0" w:space="0" w:color="auto"/>
                  </w:divBdr>
                  <w:divsChild>
                    <w:div w:id="41179250">
                      <w:marLeft w:val="0"/>
                      <w:marRight w:val="0"/>
                      <w:marTop w:val="0"/>
                      <w:marBottom w:val="0"/>
                      <w:divBdr>
                        <w:top w:val="none" w:sz="0" w:space="0" w:color="auto"/>
                        <w:left w:val="none" w:sz="0" w:space="0" w:color="auto"/>
                        <w:bottom w:val="none" w:sz="0" w:space="0" w:color="auto"/>
                        <w:right w:val="none" w:sz="0" w:space="0" w:color="auto"/>
                      </w:divBdr>
                    </w:div>
                  </w:divsChild>
                </w:div>
                <w:div w:id="1272391953">
                  <w:marLeft w:val="0"/>
                  <w:marRight w:val="0"/>
                  <w:marTop w:val="0"/>
                  <w:marBottom w:val="0"/>
                  <w:divBdr>
                    <w:top w:val="none" w:sz="0" w:space="0" w:color="auto"/>
                    <w:left w:val="none" w:sz="0" w:space="0" w:color="auto"/>
                    <w:bottom w:val="none" w:sz="0" w:space="0" w:color="auto"/>
                    <w:right w:val="none" w:sz="0" w:space="0" w:color="auto"/>
                  </w:divBdr>
                  <w:divsChild>
                    <w:div w:id="2017800864">
                      <w:marLeft w:val="0"/>
                      <w:marRight w:val="0"/>
                      <w:marTop w:val="0"/>
                      <w:marBottom w:val="0"/>
                      <w:divBdr>
                        <w:top w:val="none" w:sz="0" w:space="0" w:color="auto"/>
                        <w:left w:val="none" w:sz="0" w:space="0" w:color="auto"/>
                        <w:bottom w:val="none" w:sz="0" w:space="0" w:color="auto"/>
                        <w:right w:val="none" w:sz="0" w:space="0" w:color="auto"/>
                      </w:divBdr>
                    </w:div>
                  </w:divsChild>
                </w:div>
                <w:div w:id="1166163405">
                  <w:marLeft w:val="0"/>
                  <w:marRight w:val="0"/>
                  <w:marTop w:val="0"/>
                  <w:marBottom w:val="0"/>
                  <w:divBdr>
                    <w:top w:val="none" w:sz="0" w:space="0" w:color="auto"/>
                    <w:left w:val="none" w:sz="0" w:space="0" w:color="auto"/>
                    <w:bottom w:val="none" w:sz="0" w:space="0" w:color="auto"/>
                    <w:right w:val="none" w:sz="0" w:space="0" w:color="auto"/>
                  </w:divBdr>
                  <w:divsChild>
                    <w:div w:id="144202522">
                      <w:marLeft w:val="0"/>
                      <w:marRight w:val="0"/>
                      <w:marTop w:val="0"/>
                      <w:marBottom w:val="0"/>
                      <w:divBdr>
                        <w:top w:val="none" w:sz="0" w:space="0" w:color="auto"/>
                        <w:left w:val="none" w:sz="0" w:space="0" w:color="auto"/>
                        <w:bottom w:val="none" w:sz="0" w:space="0" w:color="auto"/>
                        <w:right w:val="none" w:sz="0" w:space="0" w:color="auto"/>
                      </w:divBdr>
                    </w:div>
                    <w:div w:id="119157719">
                      <w:marLeft w:val="0"/>
                      <w:marRight w:val="0"/>
                      <w:marTop w:val="0"/>
                      <w:marBottom w:val="0"/>
                      <w:divBdr>
                        <w:top w:val="none" w:sz="0" w:space="0" w:color="auto"/>
                        <w:left w:val="none" w:sz="0" w:space="0" w:color="auto"/>
                        <w:bottom w:val="none" w:sz="0" w:space="0" w:color="auto"/>
                        <w:right w:val="none" w:sz="0" w:space="0" w:color="auto"/>
                      </w:divBdr>
                    </w:div>
                  </w:divsChild>
                </w:div>
                <w:div w:id="1918784914">
                  <w:marLeft w:val="0"/>
                  <w:marRight w:val="0"/>
                  <w:marTop w:val="0"/>
                  <w:marBottom w:val="0"/>
                  <w:divBdr>
                    <w:top w:val="none" w:sz="0" w:space="0" w:color="auto"/>
                    <w:left w:val="none" w:sz="0" w:space="0" w:color="auto"/>
                    <w:bottom w:val="none" w:sz="0" w:space="0" w:color="auto"/>
                    <w:right w:val="none" w:sz="0" w:space="0" w:color="auto"/>
                  </w:divBdr>
                  <w:divsChild>
                    <w:div w:id="238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6231">
          <w:marLeft w:val="0"/>
          <w:marRight w:val="0"/>
          <w:marTop w:val="0"/>
          <w:marBottom w:val="0"/>
          <w:divBdr>
            <w:top w:val="none" w:sz="0" w:space="0" w:color="auto"/>
            <w:left w:val="none" w:sz="0" w:space="0" w:color="auto"/>
            <w:bottom w:val="none" w:sz="0" w:space="0" w:color="auto"/>
            <w:right w:val="none" w:sz="0" w:space="0" w:color="auto"/>
          </w:divBdr>
        </w:div>
        <w:div w:id="826436126">
          <w:marLeft w:val="0"/>
          <w:marRight w:val="0"/>
          <w:marTop w:val="0"/>
          <w:marBottom w:val="0"/>
          <w:divBdr>
            <w:top w:val="none" w:sz="0" w:space="0" w:color="auto"/>
            <w:left w:val="none" w:sz="0" w:space="0" w:color="auto"/>
            <w:bottom w:val="none" w:sz="0" w:space="0" w:color="auto"/>
            <w:right w:val="none" w:sz="0" w:space="0" w:color="auto"/>
          </w:divBdr>
        </w:div>
        <w:div w:id="764303256">
          <w:marLeft w:val="0"/>
          <w:marRight w:val="0"/>
          <w:marTop w:val="0"/>
          <w:marBottom w:val="0"/>
          <w:divBdr>
            <w:top w:val="none" w:sz="0" w:space="0" w:color="auto"/>
            <w:left w:val="none" w:sz="0" w:space="0" w:color="auto"/>
            <w:bottom w:val="none" w:sz="0" w:space="0" w:color="auto"/>
            <w:right w:val="none" w:sz="0" w:space="0" w:color="auto"/>
          </w:divBdr>
        </w:div>
        <w:div w:id="63066833">
          <w:marLeft w:val="0"/>
          <w:marRight w:val="0"/>
          <w:marTop w:val="0"/>
          <w:marBottom w:val="0"/>
          <w:divBdr>
            <w:top w:val="none" w:sz="0" w:space="0" w:color="auto"/>
            <w:left w:val="none" w:sz="0" w:space="0" w:color="auto"/>
            <w:bottom w:val="none" w:sz="0" w:space="0" w:color="auto"/>
            <w:right w:val="none" w:sz="0" w:space="0" w:color="auto"/>
          </w:divBdr>
        </w:div>
        <w:div w:id="740062656">
          <w:marLeft w:val="0"/>
          <w:marRight w:val="0"/>
          <w:marTop w:val="0"/>
          <w:marBottom w:val="0"/>
          <w:divBdr>
            <w:top w:val="none" w:sz="0" w:space="0" w:color="auto"/>
            <w:left w:val="none" w:sz="0" w:space="0" w:color="auto"/>
            <w:bottom w:val="none" w:sz="0" w:space="0" w:color="auto"/>
            <w:right w:val="none" w:sz="0" w:space="0" w:color="auto"/>
          </w:divBdr>
        </w:div>
        <w:div w:id="2093502654">
          <w:marLeft w:val="0"/>
          <w:marRight w:val="0"/>
          <w:marTop w:val="0"/>
          <w:marBottom w:val="0"/>
          <w:divBdr>
            <w:top w:val="none" w:sz="0" w:space="0" w:color="auto"/>
            <w:left w:val="none" w:sz="0" w:space="0" w:color="auto"/>
            <w:bottom w:val="none" w:sz="0" w:space="0" w:color="auto"/>
            <w:right w:val="none" w:sz="0" w:space="0" w:color="auto"/>
          </w:divBdr>
        </w:div>
      </w:divsChild>
    </w:div>
    <w:div w:id="1011955179">
      <w:bodyDiv w:val="1"/>
      <w:marLeft w:val="0"/>
      <w:marRight w:val="0"/>
      <w:marTop w:val="0"/>
      <w:marBottom w:val="0"/>
      <w:divBdr>
        <w:top w:val="none" w:sz="0" w:space="0" w:color="auto"/>
        <w:left w:val="none" w:sz="0" w:space="0" w:color="auto"/>
        <w:bottom w:val="none" w:sz="0" w:space="0" w:color="auto"/>
        <w:right w:val="none" w:sz="0" w:space="0" w:color="auto"/>
      </w:divBdr>
      <w:divsChild>
        <w:div w:id="1211499964">
          <w:marLeft w:val="0"/>
          <w:marRight w:val="0"/>
          <w:marTop w:val="0"/>
          <w:marBottom w:val="0"/>
          <w:divBdr>
            <w:top w:val="none" w:sz="0" w:space="0" w:color="auto"/>
            <w:left w:val="none" w:sz="0" w:space="0" w:color="auto"/>
            <w:bottom w:val="none" w:sz="0" w:space="0" w:color="auto"/>
            <w:right w:val="none" w:sz="0" w:space="0" w:color="auto"/>
          </w:divBdr>
          <w:divsChild>
            <w:div w:id="1877429937">
              <w:marLeft w:val="0"/>
              <w:marRight w:val="0"/>
              <w:marTop w:val="0"/>
              <w:marBottom w:val="0"/>
              <w:divBdr>
                <w:top w:val="none" w:sz="0" w:space="0" w:color="auto"/>
                <w:left w:val="none" w:sz="0" w:space="0" w:color="auto"/>
                <w:bottom w:val="none" w:sz="0" w:space="0" w:color="auto"/>
                <w:right w:val="none" w:sz="0" w:space="0" w:color="auto"/>
              </w:divBdr>
            </w:div>
            <w:div w:id="137111969">
              <w:marLeft w:val="0"/>
              <w:marRight w:val="0"/>
              <w:marTop w:val="0"/>
              <w:marBottom w:val="0"/>
              <w:divBdr>
                <w:top w:val="none" w:sz="0" w:space="0" w:color="auto"/>
                <w:left w:val="none" w:sz="0" w:space="0" w:color="auto"/>
                <w:bottom w:val="none" w:sz="0" w:space="0" w:color="auto"/>
                <w:right w:val="none" w:sz="0" w:space="0" w:color="auto"/>
              </w:divBdr>
            </w:div>
            <w:div w:id="269508765">
              <w:marLeft w:val="0"/>
              <w:marRight w:val="0"/>
              <w:marTop w:val="0"/>
              <w:marBottom w:val="0"/>
              <w:divBdr>
                <w:top w:val="none" w:sz="0" w:space="0" w:color="auto"/>
                <w:left w:val="none" w:sz="0" w:space="0" w:color="auto"/>
                <w:bottom w:val="none" w:sz="0" w:space="0" w:color="auto"/>
                <w:right w:val="none" w:sz="0" w:space="0" w:color="auto"/>
              </w:divBdr>
            </w:div>
            <w:div w:id="454906338">
              <w:marLeft w:val="0"/>
              <w:marRight w:val="0"/>
              <w:marTop w:val="0"/>
              <w:marBottom w:val="0"/>
              <w:divBdr>
                <w:top w:val="none" w:sz="0" w:space="0" w:color="auto"/>
                <w:left w:val="none" w:sz="0" w:space="0" w:color="auto"/>
                <w:bottom w:val="none" w:sz="0" w:space="0" w:color="auto"/>
                <w:right w:val="none" w:sz="0" w:space="0" w:color="auto"/>
              </w:divBdr>
            </w:div>
            <w:div w:id="1491870964">
              <w:marLeft w:val="0"/>
              <w:marRight w:val="0"/>
              <w:marTop w:val="0"/>
              <w:marBottom w:val="0"/>
              <w:divBdr>
                <w:top w:val="none" w:sz="0" w:space="0" w:color="auto"/>
                <w:left w:val="none" w:sz="0" w:space="0" w:color="auto"/>
                <w:bottom w:val="none" w:sz="0" w:space="0" w:color="auto"/>
                <w:right w:val="none" w:sz="0" w:space="0" w:color="auto"/>
              </w:divBdr>
            </w:div>
            <w:div w:id="849831031">
              <w:marLeft w:val="0"/>
              <w:marRight w:val="0"/>
              <w:marTop w:val="0"/>
              <w:marBottom w:val="0"/>
              <w:divBdr>
                <w:top w:val="none" w:sz="0" w:space="0" w:color="auto"/>
                <w:left w:val="none" w:sz="0" w:space="0" w:color="auto"/>
                <w:bottom w:val="none" w:sz="0" w:space="0" w:color="auto"/>
                <w:right w:val="none" w:sz="0" w:space="0" w:color="auto"/>
              </w:divBdr>
            </w:div>
            <w:div w:id="1066299792">
              <w:marLeft w:val="0"/>
              <w:marRight w:val="0"/>
              <w:marTop w:val="0"/>
              <w:marBottom w:val="0"/>
              <w:divBdr>
                <w:top w:val="none" w:sz="0" w:space="0" w:color="auto"/>
                <w:left w:val="none" w:sz="0" w:space="0" w:color="auto"/>
                <w:bottom w:val="none" w:sz="0" w:space="0" w:color="auto"/>
                <w:right w:val="none" w:sz="0" w:space="0" w:color="auto"/>
              </w:divBdr>
            </w:div>
            <w:div w:id="1493259245">
              <w:marLeft w:val="0"/>
              <w:marRight w:val="0"/>
              <w:marTop w:val="0"/>
              <w:marBottom w:val="0"/>
              <w:divBdr>
                <w:top w:val="none" w:sz="0" w:space="0" w:color="auto"/>
                <w:left w:val="none" w:sz="0" w:space="0" w:color="auto"/>
                <w:bottom w:val="none" w:sz="0" w:space="0" w:color="auto"/>
                <w:right w:val="none" w:sz="0" w:space="0" w:color="auto"/>
              </w:divBdr>
            </w:div>
            <w:div w:id="122122084">
              <w:marLeft w:val="0"/>
              <w:marRight w:val="0"/>
              <w:marTop w:val="0"/>
              <w:marBottom w:val="0"/>
              <w:divBdr>
                <w:top w:val="none" w:sz="0" w:space="0" w:color="auto"/>
                <w:left w:val="none" w:sz="0" w:space="0" w:color="auto"/>
                <w:bottom w:val="none" w:sz="0" w:space="0" w:color="auto"/>
                <w:right w:val="none" w:sz="0" w:space="0" w:color="auto"/>
              </w:divBdr>
            </w:div>
            <w:div w:id="76945800">
              <w:marLeft w:val="0"/>
              <w:marRight w:val="0"/>
              <w:marTop w:val="0"/>
              <w:marBottom w:val="0"/>
              <w:divBdr>
                <w:top w:val="none" w:sz="0" w:space="0" w:color="auto"/>
                <w:left w:val="none" w:sz="0" w:space="0" w:color="auto"/>
                <w:bottom w:val="none" w:sz="0" w:space="0" w:color="auto"/>
                <w:right w:val="none" w:sz="0" w:space="0" w:color="auto"/>
              </w:divBdr>
            </w:div>
            <w:div w:id="756286389">
              <w:marLeft w:val="0"/>
              <w:marRight w:val="0"/>
              <w:marTop w:val="0"/>
              <w:marBottom w:val="0"/>
              <w:divBdr>
                <w:top w:val="none" w:sz="0" w:space="0" w:color="auto"/>
                <w:left w:val="none" w:sz="0" w:space="0" w:color="auto"/>
                <w:bottom w:val="none" w:sz="0" w:space="0" w:color="auto"/>
                <w:right w:val="none" w:sz="0" w:space="0" w:color="auto"/>
              </w:divBdr>
            </w:div>
            <w:div w:id="815224556">
              <w:marLeft w:val="0"/>
              <w:marRight w:val="0"/>
              <w:marTop w:val="0"/>
              <w:marBottom w:val="0"/>
              <w:divBdr>
                <w:top w:val="none" w:sz="0" w:space="0" w:color="auto"/>
                <w:left w:val="none" w:sz="0" w:space="0" w:color="auto"/>
                <w:bottom w:val="none" w:sz="0" w:space="0" w:color="auto"/>
                <w:right w:val="none" w:sz="0" w:space="0" w:color="auto"/>
              </w:divBdr>
            </w:div>
            <w:div w:id="808792316">
              <w:marLeft w:val="0"/>
              <w:marRight w:val="0"/>
              <w:marTop w:val="0"/>
              <w:marBottom w:val="0"/>
              <w:divBdr>
                <w:top w:val="none" w:sz="0" w:space="0" w:color="auto"/>
                <w:left w:val="none" w:sz="0" w:space="0" w:color="auto"/>
                <w:bottom w:val="none" w:sz="0" w:space="0" w:color="auto"/>
                <w:right w:val="none" w:sz="0" w:space="0" w:color="auto"/>
              </w:divBdr>
            </w:div>
            <w:div w:id="468866476">
              <w:marLeft w:val="0"/>
              <w:marRight w:val="0"/>
              <w:marTop w:val="0"/>
              <w:marBottom w:val="0"/>
              <w:divBdr>
                <w:top w:val="none" w:sz="0" w:space="0" w:color="auto"/>
                <w:left w:val="none" w:sz="0" w:space="0" w:color="auto"/>
                <w:bottom w:val="none" w:sz="0" w:space="0" w:color="auto"/>
                <w:right w:val="none" w:sz="0" w:space="0" w:color="auto"/>
              </w:divBdr>
            </w:div>
            <w:div w:id="1363048304">
              <w:marLeft w:val="0"/>
              <w:marRight w:val="0"/>
              <w:marTop w:val="0"/>
              <w:marBottom w:val="0"/>
              <w:divBdr>
                <w:top w:val="none" w:sz="0" w:space="0" w:color="auto"/>
                <w:left w:val="none" w:sz="0" w:space="0" w:color="auto"/>
                <w:bottom w:val="none" w:sz="0" w:space="0" w:color="auto"/>
                <w:right w:val="none" w:sz="0" w:space="0" w:color="auto"/>
              </w:divBdr>
            </w:div>
            <w:div w:id="663780314">
              <w:marLeft w:val="0"/>
              <w:marRight w:val="0"/>
              <w:marTop w:val="0"/>
              <w:marBottom w:val="0"/>
              <w:divBdr>
                <w:top w:val="none" w:sz="0" w:space="0" w:color="auto"/>
                <w:left w:val="none" w:sz="0" w:space="0" w:color="auto"/>
                <w:bottom w:val="none" w:sz="0" w:space="0" w:color="auto"/>
                <w:right w:val="none" w:sz="0" w:space="0" w:color="auto"/>
              </w:divBdr>
            </w:div>
            <w:div w:id="1783376335">
              <w:marLeft w:val="0"/>
              <w:marRight w:val="0"/>
              <w:marTop w:val="0"/>
              <w:marBottom w:val="0"/>
              <w:divBdr>
                <w:top w:val="none" w:sz="0" w:space="0" w:color="auto"/>
                <w:left w:val="none" w:sz="0" w:space="0" w:color="auto"/>
                <w:bottom w:val="none" w:sz="0" w:space="0" w:color="auto"/>
                <w:right w:val="none" w:sz="0" w:space="0" w:color="auto"/>
              </w:divBdr>
            </w:div>
            <w:div w:id="950671710">
              <w:marLeft w:val="0"/>
              <w:marRight w:val="0"/>
              <w:marTop w:val="0"/>
              <w:marBottom w:val="0"/>
              <w:divBdr>
                <w:top w:val="none" w:sz="0" w:space="0" w:color="auto"/>
                <w:left w:val="none" w:sz="0" w:space="0" w:color="auto"/>
                <w:bottom w:val="none" w:sz="0" w:space="0" w:color="auto"/>
                <w:right w:val="none" w:sz="0" w:space="0" w:color="auto"/>
              </w:divBdr>
            </w:div>
            <w:div w:id="710037411">
              <w:marLeft w:val="0"/>
              <w:marRight w:val="0"/>
              <w:marTop w:val="0"/>
              <w:marBottom w:val="0"/>
              <w:divBdr>
                <w:top w:val="none" w:sz="0" w:space="0" w:color="auto"/>
                <w:left w:val="none" w:sz="0" w:space="0" w:color="auto"/>
                <w:bottom w:val="none" w:sz="0" w:space="0" w:color="auto"/>
                <w:right w:val="none" w:sz="0" w:space="0" w:color="auto"/>
              </w:divBdr>
            </w:div>
            <w:div w:id="970013051">
              <w:marLeft w:val="0"/>
              <w:marRight w:val="0"/>
              <w:marTop w:val="0"/>
              <w:marBottom w:val="0"/>
              <w:divBdr>
                <w:top w:val="none" w:sz="0" w:space="0" w:color="auto"/>
                <w:left w:val="none" w:sz="0" w:space="0" w:color="auto"/>
                <w:bottom w:val="none" w:sz="0" w:space="0" w:color="auto"/>
                <w:right w:val="none" w:sz="0" w:space="0" w:color="auto"/>
              </w:divBdr>
            </w:div>
          </w:divsChild>
        </w:div>
        <w:div w:id="1944024114">
          <w:marLeft w:val="0"/>
          <w:marRight w:val="0"/>
          <w:marTop w:val="0"/>
          <w:marBottom w:val="0"/>
          <w:divBdr>
            <w:top w:val="none" w:sz="0" w:space="0" w:color="auto"/>
            <w:left w:val="none" w:sz="0" w:space="0" w:color="auto"/>
            <w:bottom w:val="none" w:sz="0" w:space="0" w:color="auto"/>
            <w:right w:val="none" w:sz="0" w:space="0" w:color="auto"/>
          </w:divBdr>
          <w:divsChild>
            <w:div w:id="1799834768">
              <w:marLeft w:val="0"/>
              <w:marRight w:val="0"/>
              <w:marTop w:val="0"/>
              <w:marBottom w:val="0"/>
              <w:divBdr>
                <w:top w:val="none" w:sz="0" w:space="0" w:color="auto"/>
                <w:left w:val="none" w:sz="0" w:space="0" w:color="auto"/>
                <w:bottom w:val="none" w:sz="0" w:space="0" w:color="auto"/>
                <w:right w:val="none" w:sz="0" w:space="0" w:color="auto"/>
              </w:divBdr>
            </w:div>
            <w:div w:id="1436755832">
              <w:marLeft w:val="0"/>
              <w:marRight w:val="0"/>
              <w:marTop w:val="0"/>
              <w:marBottom w:val="0"/>
              <w:divBdr>
                <w:top w:val="none" w:sz="0" w:space="0" w:color="auto"/>
                <w:left w:val="none" w:sz="0" w:space="0" w:color="auto"/>
                <w:bottom w:val="none" w:sz="0" w:space="0" w:color="auto"/>
                <w:right w:val="none" w:sz="0" w:space="0" w:color="auto"/>
              </w:divBdr>
            </w:div>
            <w:div w:id="1597130412">
              <w:marLeft w:val="0"/>
              <w:marRight w:val="0"/>
              <w:marTop w:val="0"/>
              <w:marBottom w:val="0"/>
              <w:divBdr>
                <w:top w:val="none" w:sz="0" w:space="0" w:color="auto"/>
                <w:left w:val="none" w:sz="0" w:space="0" w:color="auto"/>
                <w:bottom w:val="none" w:sz="0" w:space="0" w:color="auto"/>
                <w:right w:val="none" w:sz="0" w:space="0" w:color="auto"/>
              </w:divBdr>
            </w:div>
            <w:div w:id="1338146630">
              <w:marLeft w:val="0"/>
              <w:marRight w:val="0"/>
              <w:marTop w:val="0"/>
              <w:marBottom w:val="0"/>
              <w:divBdr>
                <w:top w:val="none" w:sz="0" w:space="0" w:color="auto"/>
                <w:left w:val="none" w:sz="0" w:space="0" w:color="auto"/>
                <w:bottom w:val="none" w:sz="0" w:space="0" w:color="auto"/>
                <w:right w:val="none" w:sz="0" w:space="0" w:color="auto"/>
              </w:divBdr>
            </w:div>
            <w:div w:id="1225263705">
              <w:marLeft w:val="0"/>
              <w:marRight w:val="0"/>
              <w:marTop w:val="0"/>
              <w:marBottom w:val="0"/>
              <w:divBdr>
                <w:top w:val="none" w:sz="0" w:space="0" w:color="auto"/>
                <w:left w:val="none" w:sz="0" w:space="0" w:color="auto"/>
                <w:bottom w:val="none" w:sz="0" w:space="0" w:color="auto"/>
                <w:right w:val="none" w:sz="0" w:space="0" w:color="auto"/>
              </w:divBdr>
            </w:div>
            <w:div w:id="336808425">
              <w:marLeft w:val="0"/>
              <w:marRight w:val="0"/>
              <w:marTop w:val="0"/>
              <w:marBottom w:val="0"/>
              <w:divBdr>
                <w:top w:val="none" w:sz="0" w:space="0" w:color="auto"/>
                <w:left w:val="none" w:sz="0" w:space="0" w:color="auto"/>
                <w:bottom w:val="none" w:sz="0" w:space="0" w:color="auto"/>
                <w:right w:val="none" w:sz="0" w:space="0" w:color="auto"/>
              </w:divBdr>
            </w:div>
            <w:div w:id="455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300">
      <w:bodyDiv w:val="1"/>
      <w:marLeft w:val="0"/>
      <w:marRight w:val="0"/>
      <w:marTop w:val="0"/>
      <w:marBottom w:val="0"/>
      <w:divBdr>
        <w:top w:val="none" w:sz="0" w:space="0" w:color="auto"/>
        <w:left w:val="none" w:sz="0" w:space="0" w:color="auto"/>
        <w:bottom w:val="none" w:sz="0" w:space="0" w:color="auto"/>
        <w:right w:val="none" w:sz="0" w:space="0" w:color="auto"/>
      </w:divBdr>
      <w:divsChild>
        <w:div w:id="1830173758">
          <w:marLeft w:val="0"/>
          <w:marRight w:val="0"/>
          <w:marTop w:val="0"/>
          <w:marBottom w:val="0"/>
          <w:divBdr>
            <w:top w:val="none" w:sz="0" w:space="0" w:color="auto"/>
            <w:left w:val="none" w:sz="0" w:space="0" w:color="auto"/>
            <w:bottom w:val="none" w:sz="0" w:space="0" w:color="auto"/>
            <w:right w:val="none" w:sz="0" w:space="0" w:color="auto"/>
          </w:divBdr>
          <w:divsChild>
            <w:div w:id="1448041019">
              <w:marLeft w:val="0"/>
              <w:marRight w:val="0"/>
              <w:marTop w:val="0"/>
              <w:marBottom w:val="0"/>
              <w:divBdr>
                <w:top w:val="none" w:sz="0" w:space="0" w:color="auto"/>
                <w:left w:val="none" w:sz="0" w:space="0" w:color="auto"/>
                <w:bottom w:val="none" w:sz="0" w:space="0" w:color="auto"/>
                <w:right w:val="none" w:sz="0" w:space="0" w:color="auto"/>
              </w:divBdr>
            </w:div>
            <w:div w:id="630133148">
              <w:marLeft w:val="0"/>
              <w:marRight w:val="0"/>
              <w:marTop w:val="0"/>
              <w:marBottom w:val="0"/>
              <w:divBdr>
                <w:top w:val="none" w:sz="0" w:space="0" w:color="auto"/>
                <w:left w:val="none" w:sz="0" w:space="0" w:color="auto"/>
                <w:bottom w:val="none" w:sz="0" w:space="0" w:color="auto"/>
                <w:right w:val="none" w:sz="0" w:space="0" w:color="auto"/>
              </w:divBdr>
            </w:div>
            <w:div w:id="539635666">
              <w:marLeft w:val="0"/>
              <w:marRight w:val="0"/>
              <w:marTop w:val="0"/>
              <w:marBottom w:val="0"/>
              <w:divBdr>
                <w:top w:val="none" w:sz="0" w:space="0" w:color="auto"/>
                <w:left w:val="none" w:sz="0" w:space="0" w:color="auto"/>
                <w:bottom w:val="none" w:sz="0" w:space="0" w:color="auto"/>
                <w:right w:val="none" w:sz="0" w:space="0" w:color="auto"/>
              </w:divBdr>
            </w:div>
            <w:div w:id="659894184">
              <w:marLeft w:val="0"/>
              <w:marRight w:val="0"/>
              <w:marTop w:val="0"/>
              <w:marBottom w:val="0"/>
              <w:divBdr>
                <w:top w:val="none" w:sz="0" w:space="0" w:color="auto"/>
                <w:left w:val="none" w:sz="0" w:space="0" w:color="auto"/>
                <w:bottom w:val="none" w:sz="0" w:space="0" w:color="auto"/>
                <w:right w:val="none" w:sz="0" w:space="0" w:color="auto"/>
              </w:divBdr>
            </w:div>
            <w:div w:id="1253126536">
              <w:marLeft w:val="0"/>
              <w:marRight w:val="0"/>
              <w:marTop w:val="0"/>
              <w:marBottom w:val="0"/>
              <w:divBdr>
                <w:top w:val="none" w:sz="0" w:space="0" w:color="auto"/>
                <w:left w:val="none" w:sz="0" w:space="0" w:color="auto"/>
                <w:bottom w:val="none" w:sz="0" w:space="0" w:color="auto"/>
                <w:right w:val="none" w:sz="0" w:space="0" w:color="auto"/>
              </w:divBdr>
            </w:div>
            <w:div w:id="1471439439">
              <w:marLeft w:val="0"/>
              <w:marRight w:val="0"/>
              <w:marTop w:val="0"/>
              <w:marBottom w:val="0"/>
              <w:divBdr>
                <w:top w:val="none" w:sz="0" w:space="0" w:color="auto"/>
                <w:left w:val="none" w:sz="0" w:space="0" w:color="auto"/>
                <w:bottom w:val="none" w:sz="0" w:space="0" w:color="auto"/>
                <w:right w:val="none" w:sz="0" w:space="0" w:color="auto"/>
              </w:divBdr>
            </w:div>
            <w:div w:id="311448094">
              <w:marLeft w:val="0"/>
              <w:marRight w:val="0"/>
              <w:marTop w:val="0"/>
              <w:marBottom w:val="0"/>
              <w:divBdr>
                <w:top w:val="none" w:sz="0" w:space="0" w:color="auto"/>
                <w:left w:val="none" w:sz="0" w:space="0" w:color="auto"/>
                <w:bottom w:val="none" w:sz="0" w:space="0" w:color="auto"/>
                <w:right w:val="none" w:sz="0" w:space="0" w:color="auto"/>
              </w:divBdr>
            </w:div>
          </w:divsChild>
        </w:div>
        <w:div w:id="979269008">
          <w:marLeft w:val="0"/>
          <w:marRight w:val="0"/>
          <w:marTop w:val="0"/>
          <w:marBottom w:val="0"/>
          <w:divBdr>
            <w:top w:val="none" w:sz="0" w:space="0" w:color="auto"/>
            <w:left w:val="none" w:sz="0" w:space="0" w:color="auto"/>
            <w:bottom w:val="none" w:sz="0" w:space="0" w:color="auto"/>
            <w:right w:val="none" w:sz="0" w:space="0" w:color="auto"/>
          </w:divBdr>
          <w:divsChild>
            <w:div w:id="1641420653">
              <w:marLeft w:val="-75"/>
              <w:marRight w:val="0"/>
              <w:marTop w:val="30"/>
              <w:marBottom w:val="30"/>
              <w:divBdr>
                <w:top w:val="none" w:sz="0" w:space="0" w:color="auto"/>
                <w:left w:val="none" w:sz="0" w:space="0" w:color="auto"/>
                <w:bottom w:val="none" w:sz="0" w:space="0" w:color="auto"/>
                <w:right w:val="none" w:sz="0" w:space="0" w:color="auto"/>
              </w:divBdr>
              <w:divsChild>
                <w:div w:id="789322738">
                  <w:marLeft w:val="0"/>
                  <w:marRight w:val="0"/>
                  <w:marTop w:val="0"/>
                  <w:marBottom w:val="0"/>
                  <w:divBdr>
                    <w:top w:val="none" w:sz="0" w:space="0" w:color="auto"/>
                    <w:left w:val="none" w:sz="0" w:space="0" w:color="auto"/>
                    <w:bottom w:val="none" w:sz="0" w:space="0" w:color="auto"/>
                    <w:right w:val="none" w:sz="0" w:space="0" w:color="auto"/>
                  </w:divBdr>
                  <w:divsChild>
                    <w:div w:id="1106079369">
                      <w:marLeft w:val="0"/>
                      <w:marRight w:val="0"/>
                      <w:marTop w:val="0"/>
                      <w:marBottom w:val="0"/>
                      <w:divBdr>
                        <w:top w:val="none" w:sz="0" w:space="0" w:color="auto"/>
                        <w:left w:val="none" w:sz="0" w:space="0" w:color="auto"/>
                        <w:bottom w:val="none" w:sz="0" w:space="0" w:color="auto"/>
                        <w:right w:val="none" w:sz="0" w:space="0" w:color="auto"/>
                      </w:divBdr>
                    </w:div>
                  </w:divsChild>
                </w:div>
                <w:div w:id="1946889100">
                  <w:marLeft w:val="0"/>
                  <w:marRight w:val="0"/>
                  <w:marTop w:val="0"/>
                  <w:marBottom w:val="0"/>
                  <w:divBdr>
                    <w:top w:val="none" w:sz="0" w:space="0" w:color="auto"/>
                    <w:left w:val="none" w:sz="0" w:space="0" w:color="auto"/>
                    <w:bottom w:val="none" w:sz="0" w:space="0" w:color="auto"/>
                    <w:right w:val="none" w:sz="0" w:space="0" w:color="auto"/>
                  </w:divBdr>
                  <w:divsChild>
                    <w:div w:id="894049702">
                      <w:marLeft w:val="0"/>
                      <w:marRight w:val="0"/>
                      <w:marTop w:val="0"/>
                      <w:marBottom w:val="0"/>
                      <w:divBdr>
                        <w:top w:val="none" w:sz="0" w:space="0" w:color="auto"/>
                        <w:left w:val="none" w:sz="0" w:space="0" w:color="auto"/>
                        <w:bottom w:val="none" w:sz="0" w:space="0" w:color="auto"/>
                        <w:right w:val="none" w:sz="0" w:space="0" w:color="auto"/>
                      </w:divBdr>
                    </w:div>
                  </w:divsChild>
                </w:div>
                <w:div w:id="19088752">
                  <w:marLeft w:val="0"/>
                  <w:marRight w:val="0"/>
                  <w:marTop w:val="0"/>
                  <w:marBottom w:val="0"/>
                  <w:divBdr>
                    <w:top w:val="none" w:sz="0" w:space="0" w:color="auto"/>
                    <w:left w:val="none" w:sz="0" w:space="0" w:color="auto"/>
                    <w:bottom w:val="none" w:sz="0" w:space="0" w:color="auto"/>
                    <w:right w:val="none" w:sz="0" w:space="0" w:color="auto"/>
                  </w:divBdr>
                  <w:divsChild>
                    <w:div w:id="934285770">
                      <w:marLeft w:val="0"/>
                      <w:marRight w:val="0"/>
                      <w:marTop w:val="0"/>
                      <w:marBottom w:val="0"/>
                      <w:divBdr>
                        <w:top w:val="none" w:sz="0" w:space="0" w:color="auto"/>
                        <w:left w:val="none" w:sz="0" w:space="0" w:color="auto"/>
                        <w:bottom w:val="none" w:sz="0" w:space="0" w:color="auto"/>
                        <w:right w:val="none" w:sz="0" w:space="0" w:color="auto"/>
                      </w:divBdr>
                    </w:div>
                  </w:divsChild>
                </w:div>
                <w:div w:id="2012291949">
                  <w:marLeft w:val="0"/>
                  <w:marRight w:val="0"/>
                  <w:marTop w:val="0"/>
                  <w:marBottom w:val="0"/>
                  <w:divBdr>
                    <w:top w:val="none" w:sz="0" w:space="0" w:color="auto"/>
                    <w:left w:val="none" w:sz="0" w:space="0" w:color="auto"/>
                    <w:bottom w:val="none" w:sz="0" w:space="0" w:color="auto"/>
                    <w:right w:val="none" w:sz="0" w:space="0" w:color="auto"/>
                  </w:divBdr>
                  <w:divsChild>
                    <w:div w:id="1724253694">
                      <w:marLeft w:val="0"/>
                      <w:marRight w:val="0"/>
                      <w:marTop w:val="0"/>
                      <w:marBottom w:val="0"/>
                      <w:divBdr>
                        <w:top w:val="none" w:sz="0" w:space="0" w:color="auto"/>
                        <w:left w:val="none" w:sz="0" w:space="0" w:color="auto"/>
                        <w:bottom w:val="none" w:sz="0" w:space="0" w:color="auto"/>
                        <w:right w:val="none" w:sz="0" w:space="0" w:color="auto"/>
                      </w:divBdr>
                    </w:div>
                  </w:divsChild>
                </w:div>
                <w:div w:id="396559162">
                  <w:marLeft w:val="0"/>
                  <w:marRight w:val="0"/>
                  <w:marTop w:val="0"/>
                  <w:marBottom w:val="0"/>
                  <w:divBdr>
                    <w:top w:val="none" w:sz="0" w:space="0" w:color="auto"/>
                    <w:left w:val="none" w:sz="0" w:space="0" w:color="auto"/>
                    <w:bottom w:val="none" w:sz="0" w:space="0" w:color="auto"/>
                    <w:right w:val="none" w:sz="0" w:space="0" w:color="auto"/>
                  </w:divBdr>
                  <w:divsChild>
                    <w:div w:id="763577639">
                      <w:marLeft w:val="0"/>
                      <w:marRight w:val="0"/>
                      <w:marTop w:val="0"/>
                      <w:marBottom w:val="0"/>
                      <w:divBdr>
                        <w:top w:val="none" w:sz="0" w:space="0" w:color="auto"/>
                        <w:left w:val="none" w:sz="0" w:space="0" w:color="auto"/>
                        <w:bottom w:val="none" w:sz="0" w:space="0" w:color="auto"/>
                        <w:right w:val="none" w:sz="0" w:space="0" w:color="auto"/>
                      </w:divBdr>
                    </w:div>
                  </w:divsChild>
                </w:div>
                <w:div w:id="600534154">
                  <w:marLeft w:val="0"/>
                  <w:marRight w:val="0"/>
                  <w:marTop w:val="0"/>
                  <w:marBottom w:val="0"/>
                  <w:divBdr>
                    <w:top w:val="none" w:sz="0" w:space="0" w:color="auto"/>
                    <w:left w:val="none" w:sz="0" w:space="0" w:color="auto"/>
                    <w:bottom w:val="none" w:sz="0" w:space="0" w:color="auto"/>
                    <w:right w:val="none" w:sz="0" w:space="0" w:color="auto"/>
                  </w:divBdr>
                  <w:divsChild>
                    <w:div w:id="1503469620">
                      <w:marLeft w:val="0"/>
                      <w:marRight w:val="0"/>
                      <w:marTop w:val="0"/>
                      <w:marBottom w:val="0"/>
                      <w:divBdr>
                        <w:top w:val="none" w:sz="0" w:space="0" w:color="auto"/>
                        <w:left w:val="none" w:sz="0" w:space="0" w:color="auto"/>
                        <w:bottom w:val="none" w:sz="0" w:space="0" w:color="auto"/>
                        <w:right w:val="none" w:sz="0" w:space="0" w:color="auto"/>
                      </w:divBdr>
                    </w:div>
                    <w:div w:id="154730984">
                      <w:marLeft w:val="0"/>
                      <w:marRight w:val="0"/>
                      <w:marTop w:val="0"/>
                      <w:marBottom w:val="0"/>
                      <w:divBdr>
                        <w:top w:val="none" w:sz="0" w:space="0" w:color="auto"/>
                        <w:left w:val="none" w:sz="0" w:space="0" w:color="auto"/>
                        <w:bottom w:val="none" w:sz="0" w:space="0" w:color="auto"/>
                        <w:right w:val="none" w:sz="0" w:space="0" w:color="auto"/>
                      </w:divBdr>
                    </w:div>
                  </w:divsChild>
                </w:div>
                <w:div w:id="1729108748">
                  <w:marLeft w:val="0"/>
                  <w:marRight w:val="0"/>
                  <w:marTop w:val="0"/>
                  <w:marBottom w:val="0"/>
                  <w:divBdr>
                    <w:top w:val="none" w:sz="0" w:space="0" w:color="auto"/>
                    <w:left w:val="none" w:sz="0" w:space="0" w:color="auto"/>
                    <w:bottom w:val="none" w:sz="0" w:space="0" w:color="auto"/>
                    <w:right w:val="none" w:sz="0" w:space="0" w:color="auto"/>
                  </w:divBdr>
                  <w:divsChild>
                    <w:div w:id="465009195">
                      <w:marLeft w:val="0"/>
                      <w:marRight w:val="0"/>
                      <w:marTop w:val="0"/>
                      <w:marBottom w:val="0"/>
                      <w:divBdr>
                        <w:top w:val="none" w:sz="0" w:space="0" w:color="auto"/>
                        <w:left w:val="none" w:sz="0" w:space="0" w:color="auto"/>
                        <w:bottom w:val="none" w:sz="0" w:space="0" w:color="auto"/>
                        <w:right w:val="none" w:sz="0" w:space="0" w:color="auto"/>
                      </w:divBdr>
                    </w:div>
                  </w:divsChild>
                </w:div>
                <w:div w:id="725184504">
                  <w:marLeft w:val="0"/>
                  <w:marRight w:val="0"/>
                  <w:marTop w:val="0"/>
                  <w:marBottom w:val="0"/>
                  <w:divBdr>
                    <w:top w:val="none" w:sz="0" w:space="0" w:color="auto"/>
                    <w:left w:val="none" w:sz="0" w:space="0" w:color="auto"/>
                    <w:bottom w:val="none" w:sz="0" w:space="0" w:color="auto"/>
                    <w:right w:val="none" w:sz="0" w:space="0" w:color="auto"/>
                  </w:divBdr>
                  <w:divsChild>
                    <w:div w:id="865942019">
                      <w:marLeft w:val="0"/>
                      <w:marRight w:val="0"/>
                      <w:marTop w:val="0"/>
                      <w:marBottom w:val="0"/>
                      <w:divBdr>
                        <w:top w:val="none" w:sz="0" w:space="0" w:color="auto"/>
                        <w:left w:val="none" w:sz="0" w:space="0" w:color="auto"/>
                        <w:bottom w:val="none" w:sz="0" w:space="0" w:color="auto"/>
                        <w:right w:val="none" w:sz="0" w:space="0" w:color="auto"/>
                      </w:divBdr>
                    </w:div>
                  </w:divsChild>
                </w:div>
                <w:div w:id="1636716412">
                  <w:marLeft w:val="0"/>
                  <w:marRight w:val="0"/>
                  <w:marTop w:val="0"/>
                  <w:marBottom w:val="0"/>
                  <w:divBdr>
                    <w:top w:val="none" w:sz="0" w:space="0" w:color="auto"/>
                    <w:left w:val="none" w:sz="0" w:space="0" w:color="auto"/>
                    <w:bottom w:val="none" w:sz="0" w:space="0" w:color="auto"/>
                    <w:right w:val="none" w:sz="0" w:space="0" w:color="auto"/>
                  </w:divBdr>
                  <w:divsChild>
                    <w:div w:id="659307450">
                      <w:marLeft w:val="0"/>
                      <w:marRight w:val="0"/>
                      <w:marTop w:val="0"/>
                      <w:marBottom w:val="0"/>
                      <w:divBdr>
                        <w:top w:val="none" w:sz="0" w:space="0" w:color="auto"/>
                        <w:left w:val="none" w:sz="0" w:space="0" w:color="auto"/>
                        <w:bottom w:val="none" w:sz="0" w:space="0" w:color="auto"/>
                        <w:right w:val="none" w:sz="0" w:space="0" w:color="auto"/>
                      </w:divBdr>
                    </w:div>
                  </w:divsChild>
                </w:div>
                <w:div w:id="453528427">
                  <w:marLeft w:val="0"/>
                  <w:marRight w:val="0"/>
                  <w:marTop w:val="0"/>
                  <w:marBottom w:val="0"/>
                  <w:divBdr>
                    <w:top w:val="none" w:sz="0" w:space="0" w:color="auto"/>
                    <w:left w:val="none" w:sz="0" w:space="0" w:color="auto"/>
                    <w:bottom w:val="none" w:sz="0" w:space="0" w:color="auto"/>
                    <w:right w:val="none" w:sz="0" w:space="0" w:color="auto"/>
                  </w:divBdr>
                  <w:divsChild>
                    <w:div w:id="1833370988">
                      <w:marLeft w:val="0"/>
                      <w:marRight w:val="0"/>
                      <w:marTop w:val="0"/>
                      <w:marBottom w:val="0"/>
                      <w:divBdr>
                        <w:top w:val="none" w:sz="0" w:space="0" w:color="auto"/>
                        <w:left w:val="none" w:sz="0" w:space="0" w:color="auto"/>
                        <w:bottom w:val="none" w:sz="0" w:space="0" w:color="auto"/>
                        <w:right w:val="none" w:sz="0" w:space="0" w:color="auto"/>
                      </w:divBdr>
                    </w:div>
                  </w:divsChild>
                </w:div>
                <w:div w:id="1397243871">
                  <w:marLeft w:val="0"/>
                  <w:marRight w:val="0"/>
                  <w:marTop w:val="0"/>
                  <w:marBottom w:val="0"/>
                  <w:divBdr>
                    <w:top w:val="none" w:sz="0" w:space="0" w:color="auto"/>
                    <w:left w:val="none" w:sz="0" w:space="0" w:color="auto"/>
                    <w:bottom w:val="none" w:sz="0" w:space="0" w:color="auto"/>
                    <w:right w:val="none" w:sz="0" w:space="0" w:color="auto"/>
                  </w:divBdr>
                  <w:divsChild>
                    <w:div w:id="1474441415">
                      <w:marLeft w:val="0"/>
                      <w:marRight w:val="0"/>
                      <w:marTop w:val="0"/>
                      <w:marBottom w:val="0"/>
                      <w:divBdr>
                        <w:top w:val="none" w:sz="0" w:space="0" w:color="auto"/>
                        <w:left w:val="none" w:sz="0" w:space="0" w:color="auto"/>
                        <w:bottom w:val="none" w:sz="0" w:space="0" w:color="auto"/>
                        <w:right w:val="none" w:sz="0" w:space="0" w:color="auto"/>
                      </w:divBdr>
                    </w:div>
                  </w:divsChild>
                </w:div>
                <w:div w:id="1566448088">
                  <w:marLeft w:val="0"/>
                  <w:marRight w:val="0"/>
                  <w:marTop w:val="0"/>
                  <w:marBottom w:val="0"/>
                  <w:divBdr>
                    <w:top w:val="none" w:sz="0" w:space="0" w:color="auto"/>
                    <w:left w:val="none" w:sz="0" w:space="0" w:color="auto"/>
                    <w:bottom w:val="none" w:sz="0" w:space="0" w:color="auto"/>
                    <w:right w:val="none" w:sz="0" w:space="0" w:color="auto"/>
                  </w:divBdr>
                  <w:divsChild>
                    <w:div w:id="1731928772">
                      <w:marLeft w:val="0"/>
                      <w:marRight w:val="0"/>
                      <w:marTop w:val="0"/>
                      <w:marBottom w:val="0"/>
                      <w:divBdr>
                        <w:top w:val="none" w:sz="0" w:space="0" w:color="auto"/>
                        <w:left w:val="none" w:sz="0" w:space="0" w:color="auto"/>
                        <w:bottom w:val="none" w:sz="0" w:space="0" w:color="auto"/>
                        <w:right w:val="none" w:sz="0" w:space="0" w:color="auto"/>
                      </w:divBdr>
                    </w:div>
                  </w:divsChild>
                </w:div>
                <w:div w:id="853150756">
                  <w:marLeft w:val="0"/>
                  <w:marRight w:val="0"/>
                  <w:marTop w:val="0"/>
                  <w:marBottom w:val="0"/>
                  <w:divBdr>
                    <w:top w:val="none" w:sz="0" w:space="0" w:color="auto"/>
                    <w:left w:val="none" w:sz="0" w:space="0" w:color="auto"/>
                    <w:bottom w:val="none" w:sz="0" w:space="0" w:color="auto"/>
                    <w:right w:val="none" w:sz="0" w:space="0" w:color="auto"/>
                  </w:divBdr>
                  <w:divsChild>
                    <w:div w:id="2031956470">
                      <w:marLeft w:val="0"/>
                      <w:marRight w:val="0"/>
                      <w:marTop w:val="0"/>
                      <w:marBottom w:val="0"/>
                      <w:divBdr>
                        <w:top w:val="none" w:sz="0" w:space="0" w:color="auto"/>
                        <w:left w:val="none" w:sz="0" w:space="0" w:color="auto"/>
                        <w:bottom w:val="none" w:sz="0" w:space="0" w:color="auto"/>
                        <w:right w:val="none" w:sz="0" w:space="0" w:color="auto"/>
                      </w:divBdr>
                    </w:div>
                  </w:divsChild>
                </w:div>
                <w:div w:id="1960332923">
                  <w:marLeft w:val="0"/>
                  <w:marRight w:val="0"/>
                  <w:marTop w:val="0"/>
                  <w:marBottom w:val="0"/>
                  <w:divBdr>
                    <w:top w:val="none" w:sz="0" w:space="0" w:color="auto"/>
                    <w:left w:val="none" w:sz="0" w:space="0" w:color="auto"/>
                    <w:bottom w:val="none" w:sz="0" w:space="0" w:color="auto"/>
                    <w:right w:val="none" w:sz="0" w:space="0" w:color="auto"/>
                  </w:divBdr>
                  <w:divsChild>
                    <w:div w:id="123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475">
          <w:marLeft w:val="0"/>
          <w:marRight w:val="0"/>
          <w:marTop w:val="0"/>
          <w:marBottom w:val="0"/>
          <w:divBdr>
            <w:top w:val="none" w:sz="0" w:space="0" w:color="auto"/>
            <w:left w:val="none" w:sz="0" w:space="0" w:color="auto"/>
            <w:bottom w:val="none" w:sz="0" w:space="0" w:color="auto"/>
            <w:right w:val="none" w:sz="0" w:space="0" w:color="auto"/>
          </w:divBdr>
          <w:divsChild>
            <w:div w:id="1310281106">
              <w:marLeft w:val="0"/>
              <w:marRight w:val="0"/>
              <w:marTop w:val="0"/>
              <w:marBottom w:val="0"/>
              <w:divBdr>
                <w:top w:val="none" w:sz="0" w:space="0" w:color="auto"/>
                <w:left w:val="none" w:sz="0" w:space="0" w:color="auto"/>
                <w:bottom w:val="none" w:sz="0" w:space="0" w:color="auto"/>
                <w:right w:val="none" w:sz="0" w:space="0" w:color="auto"/>
              </w:divBdr>
            </w:div>
            <w:div w:id="696194824">
              <w:marLeft w:val="0"/>
              <w:marRight w:val="0"/>
              <w:marTop w:val="0"/>
              <w:marBottom w:val="0"/>
              <w:divBdr>
                <w:top w:val="none" w:sz="0" w:space="0" w:color="auto"/>
                <w:left w:val="none" w:sz="0" w:space="0" w:color="auto"/>
                <w:bottom w:val="none" w:sz="0" w:space="0" w:color="auto"/>
                <w:right w:val="none" w:sz="0" w:space="0" w:color="auto"/>
              </w:divBdr>
            </w:div>
            <w:div w:id="223760917">
              <w:marLeft w:val="0"/>
              <w:marRight w:val="0"/>
              <w:marTop w:val="0"/>
              <w:marBottom w:val="0"/>
              <w:divBdr>
                <w:top w:val="none" w:sz="0" w:space="0" w:color="auto"/>
                <w:left w:val="none" w:sz="0" w:space="0" w:color="auto"/>
                <w:bottom w:val="none" w:sz="0" w:space="0" w:color="auto"/>
                <w:right w:val="none" w:sz="0" w:space="0" w:color="auto"/>
              </w:divBdr>
            </w:div>
          </w:divsChild>
        </w:div>
        <w:div w:id="459958759">
          <w:marLeft w:val="0"/>
          <w:marRight w:val="0"/>
          <w:marTop w:val="0"/>
          <w:marBottom w:val="0"/>
          <w:divBdr>
            <w:top w:val="none" w:sz="0" w:space="0" w:color="auto"/>
            <w:left w:val="none" w:sz="0" w:space="0" w:color="auto"/>
            <w:bottom w:val="none" w:sz="0" w:space="0" w:color="auto"/>
            <w:right w:val="none" w:sz="0" w:space="0" w:color="auto"/>
          </w:divBdr>
          <w:divsChild>
            <w:div w:id="572618567">
              <w:marLeft w:val="-75"/>
              <w:marRight w:val="0"/>
              <w:marTop w:val="30"/>
              <w:marBottom w:val="30"/>
              <w:divBdr>
                <w:top w:val="none" w:sz="0" w:space="0" w:color="auto"/>
                <w:left w:val="none" w:sz="0" w:space="0" w:color="auto"/>
                <w:bottom w:val="none" w:sz="0" w:space="0" w:color="auto"/>
                <w:right w:val="none" w:sz="0" w:space="0" w:color="auto"/>
              </w:divBdr>
              <w:divsChild>
                <w:div w:id="725879046">
                  <w:marLeft w:val="0"/>
                  <w:marRight w:val="0"/>
                  <w:marTop w:val="0"/>
                  <w:marBottom w:val="0"/>
                  <w:divBdr>
                    <w:top w:val="none" w:sz="0" w:space="0" w:color="auto"/>
                    <w:left w:val="none" w:sz="0" w:space="0" w:color="auto"/>
                    <w:bottom w:val="none" w:sz="0" w:space="0" w:color="auto"/>
                    <w:right w:val="none" w:sz="0" w:space="0" w:color="auto"/>
                  </w:divBdr>
                  <w:divsChild>
                    <w:div w:id="1656379219">
                      <w:marLeft w:val="0"/>
                      <w:marRight w:val="0"/>
                      <w:marTop w:val="0"/>
                      <w:marBottom w:val="0"/>
                      <w:divBdr>
                        <w:top w:val="none" w:sz="0" w:space="0" w:color="auto"/>
                        <w:left w:val="none" w:sz="0" w:space="0" w:color="auto"/>
                        <w:bottom w:val="none" w:sz="0" w:space="0" w:color="auto"/>
                        <w:right w:val="none" w:sz="0" w:space="0" w:color="auto"/>
                      </w:divBdr>
                    </w:div>
                  </w:divsChild>
                </w:div>
                <w:div w:id="1625845306">
                  <w:marLeft w:val="0"/>
                  <w:marRight w:val="0"/>
                  <w:marTop w:val="0"/>
                  <w:marBottom w:val="0"/>
                  <w:divBdr>
                    <w:top w:val="none" w:sz="0" w:space="0" w:color="auto"/>
                    <w:left w:val="none" w:sz="0" w:space="0" w:color="auto"/>
                    <w:bottom w:val="none" w:sz="0" w:space="0" w:color="auto"/>
                    <w:right w:val="none" w:sz="0" w:space="0" w:color="auto"/>
                  </w:divBdr>
                  <w:divsChild>
                    <w:div w:id="847524820">
                      <w:marLeft w:val="0"/>
                      <w:marRight w:val="0"/>
                      <w:marTop w:val="0"/>
                      <w:marBottom w:val="0"/>
                      <w:divBdr>
                        <w:top w:val="none" w:sz="0" w:space="0" w:color="auto"/>
                        <w:left w:val="none" w:sz="0" w:space="0" w:color="auto"/>
                        <w:bottom w:val="none" w:sz="0" w:space="0" w:color="auto"/>
                        <w:right w:val="none" w:sz="0" w:space="0" w:color="auto"/>
                      </w:divBdr>
                    </w:div>
                  </w:divsChild>
                </w:div>
                <w:div w:id="67577190">
                  <w:marLeft w:val="0"/>
                  <w:marRight w:val="0"/>
                  <w:marTop w:val="0"/>
                  <w:marBottom w:val="0"/>
                  <w:divBdr>
                    <w:top w:val="none" w:sz="0" w:space="0" w:color="auto"/>
                    <w:left w:val="none" w:sz="0" w:space="0" w:color="auto"/>
                    <w:bottom w:val="none" w:sz="0" w:space="0" w:color="auto"/>
                    <w:right w:val="none" w:sz="0" w:space="0" w:color="auto"/>
                  </w:divBdr>
                  <w:divsChild>
                    <w:div w:id="1123883964">
                      <w:marLeft w:val="0"/>
                      <w:marRight w:val="0"/>
                      <w:marTop w:val="0"/>
                      <w:marBottom w:val="0"/>
                      <w:divBdr>
                        <w:top w:val="none" w:sz="0" w:space="0" w:color="auto"/>
                        <w:left w:val="none" w:sz="0" w:space="0" w:color="auto"/>
                        <w:bottom w:val="none" w:sz="0" w:space="0" w:color="auto"/>
                        <w:right w:val="none" w:sz="0" w:space="0" w:color="auto"/>
                      </w:divBdr>
                    </w:div>
                  </w:divsChild>
                </w:div>
                <w:div w:id="722875678">
                  <w:marLeft w:val="0"/>
                  <w:marRight w:val="0"/>
                  <w:marTop w:val="0"/>
                  <w:marBottom w:val="0"/>
                  <w:divBdr>
                    <w:top w:val="none" w:sz="0" w:space="0" w:color="auto"/>
                    <w:left w:val="none" w:sz="0" w:space="0" w:color="auto"/>
                    <w:bottom w:val="none" w:sz="0" w:space="0" w:color="auto"/>
                    <w:right w:val="none" w:sz="0" w:space="0" w:color="auto"/>
                  </w:divBdr>
                  <w:divsChild>
                    <w:div w:id="1565990241">
                      <w:marLeft w:val="0"/>
                      <w:marRight w:val="0"/>
                      <w:marTop w:val="0"/>
                      <w:marBottom w:val="0"/>
                      <w:divBdr>
                        <w:top w:val="none" w:sz="0" w:space="0" w:color="auto"/>
                        <w:left w:val="none" w:sz="0" w:space="0" w:color="auto"/>
                        <w:bottom w:val="none" w:sz="0" w:space="0" w:color="auto"/>
                        <w:right w:val="none" w:sz="0" w:space="0" w:color="auto"/>
                      </w:divBdr>
                    </w:div>
                  </w:divsChild>
                </w:div>
                <w:div w:id="1852984963">
                  <w:marLeft w:val="0"/>
                  <w:marRight w:val="0"/>
                  <w:marTop w:val="0"/>
                  <w:marBottom w:val="0"/>
                  <w:divBdr>
                    <w:top w:val="none" w:sz="0" w:space="0" w:color="auto"/>
                    <w:left w:val="none" w:sz="0" w:space="0" w:color="auto"/>
                    <w:bottom w:val="none" w:sz="0" w:space="0" w:color="auto"/>
                    <w:right w:val="none" w:sz="0" w:space="0" w:color="auto"/>
                  </w:divBdr>
                  <w:divsChild>
                    <w:div w:id="1256402003">
                      <w:marLeft w:val="0"/>
                      <w:marRight w:val="0"/>
                      <w:marTop w:val="0"/>
                      <w:marBottom w:val="0"/>
                      <w:divBdr>
                        <w:top w:val="none" w:sz="0" w:space="0" w:color="auto"/>
                        <w:left w:val="none" w:sz="0" w:space="0" w:color="auto"/>
                        <w:bottom w:val="none" w:sz="0" w:space="0" w:color="auto"/>
                        <w:right w:val="none" w:sz="0" w:space="0" w:color="auto"/>
                      </w:divBdr>
                    </w:div>
                  </w:divsChild>
                </w:div>
                <w:div w:id="216163421">
                  <w:marLeft w:val="0"/>
                  <w:marRight w:val="0"/>
                  <w:marTop w:val="0"/>
                  <w:marBottom w:val="0"/>
                  <w:divBdr>
                    <w:top w:val="none" w:sz="0" w:space="0" w:color="auto"/>
                    <w:left w:val="none" w:sz="0" w:space="0" w:color="auto"/>
                    <w:bottom w:val="none" w:sz="0" w:space="0" w:color="auto"/>
                    <w:right w:val="none" w:sz="0" w:space="0" w:color="auto"/>
                  </w:divBdr>
                  <w:divsChild>
                    <w:div w:id="502203950">
                      <w:marLeft w:val="0"/>
                      <w:marRight w:val="0"/>
                      <w:marTop w:val="0"/>
                      <w:marBottom w:val="0"/>
                      <w:divBdr>
                        <w:top w:val="none" w:sz="0" w:space="0" w:color="auto"/>
                        <w:left w:val="none" w:sz="0" w:space="0" w:color="auto"/>
                        <w:bottom w:val="none" w:sz="0" w:space="0" w:color="auto"/>
                        <w:right w:val="none" w:sz="0" w:space="0" w:color="auto"/>
                      </w:divBdr>
                    </w:div>
                    <w:div w:id="595207564">
                      <w:marLeft w:val="0"/>
                      <w:marRight w:val="0"/>
                      <w:marTop w:val="0"/>
                      <w:marBottom w:val="0"/>
                      <w:divBdr>
                        <w:top w:val="none" w:sz="0" w:space="0" w:color="auto"/>
                        <w:left w:val="none" w:sz="0" w:space="0" w:color="auto"/>
                        <w:bottom w:val="none" w:sz="0" w:space="0" w:color="auto"/>
                        <w:right w:val="none" w:sz="0" w:space="0" w:color="auto"/>
                      </w:divBdr>
                    </w:div>
                  </w:divsChild>
                </w:div>
                <w:div w:id="96366125">
                  <w:marLeft w:val="0"/>
                  <w:marRight w:val="0"/>
                  <w:marTop w:val="0"/>
                  <w:marBottom w:val="0"/>
                  <w:divBdr>
                    <w:top w:val="none" w:sz="0" w:space="0" w:color="auto"/>
                    <w:left w:val="none" w:sz="0" w:space="0" w:color="auto"/>
                    <w:bottom w:val="none" w:sz="0" w:space="0" w:color="auto"/>
                    <w:right w:val="none" w:sz="0" w:space="0" w:color="auto"/>
                  </w:divBdr>
                  <w:divsChild>
                    <w:div w:id="1675763591">
                      <w:marLeft w:val="0"/>
                      <w:marRight w:val="0"/>
                      <w:marTop w:val="0"/>
                      <w:marBottom w:val="0"/>
                      <w:divBdr>
                        <w:top w:val="none" w:sz="0" w:space="0" w:color="auto"/>
                        <w:left w:val="none" w:sz="0" w:space="0" w:color="auto"/>
                        <w:bottom w:val="none" w:sz="0" w:space="0" w:color="auto"/>
                        <w:right w:val="none" w:sz="0" w:space="0" w:color="auto"/>
                      </w:divBdr>
                    </w:div>
                  </w:divsChild>
                </w:div>
                <w:div w:id="1032536257">
                  <w:marLeft w:val="0"/>
                  <w:marRight w:val="0"/>
                  <w:marTop w:val="0"/>
                  <w:marBottom w:val="0"/>
                  <w:divBdr>
                    <w:top w:val="none" w:sz="0" w:space="0" w:color="auto"/>
                    <w:left w:val="none" w:sz="0" w:space="0" w:color="auto"/>
                    <w:bottom w:val="none" w:sz="0" w:space="0" w:color="auto"/>
                    <w:right w:val="none" w:sz="0" w:space="0" w:color="auto"/>
                  </w:divBdr>
                  <w:divsChild>
                    <w:div w:id="1675766165">
                      <w:marLeft w:val="0"/>
                      <w:marRight w:val="0"/>
                      <w:marTop w:val="0"/>
                      <w:marBottom w:val="0"/>
                      <w:divBdr>
                        <w:top w:val="none" w:sz="0" w:space="0" w:color="auto"/>
                        <w:left w:val="none" w:sz="0" w:space="0" w:color="auto"/>
                        <w:bottom w:val="none" w:sz="0" w:space="0" w:color="auto"/>
                        <w:right w:val="none" w:sz="0" w:space="0" w:color="auto"/>
                      </w:divBdr>
                    </w:div>
                  </w:divsChild>
                </w:div>
                <w:div w:id="966081568">
                  <w:marLeft w:val="0"/>
                  <w:marRight w:val="0"/>
                  <w:marTop w:val="0"/>
                  <w:marBottom w:val="0"/>
                  <w:divBdr>
                    <w:top w:val="none" w:sz="0" w:space="0" w:color="auto"/>
                    <w:left w:val="none" w:sz="0" w:space="0" w:color="auto"/>
                    <w:bottom w:val="none" w:sz="0" w:space="0" w:color="auto"/>
                    <w:right w:val="none" w:sz="0" w:space="0" w:color="auto"/>
                  </w:divBdr>
                  <w:divsChild>
                    <w:div w:id="918363209">
                      <w:marLeft w:val="0"/>
                      <w:marRight w:val="0"/>
                      <w:marTop w:val="0"/>
                      <w:marBottom w:val="0"/>
                      <w:divBdr>
                        <w:top w:val="none" w:sz="0" w:space="0" w:color="auto"/>
                        <w:left w:val="none" w:sz="0" w:space="0" w:color="auto"/>
                        <w:bottom w:val="none" w:sz="0" w:space="0" w:color="auto"/>
                        <w:right w:val="none" w:sz="0" w:space="0" w:color="auto"/>
                      </w:divBdr>
                    </w:div>
                  </w:divsChild>
                </w:div>
                <w:div w:id="768965762">
                  <w:marLeft w:val="0"/>
                  <w:marRight w:val="0"/>
                  <w:marTop w:val="0"/>
                  <w:marBottom w:val="0"/>
                  <w:divBdr>
                    <w:top w:val="none" w:sz="0" w:space="0" w:color="auto"/>
                    <w:left w:val="none" w:sz="0" w:space="0" w:color="auto"/>
                    <w:bottom w:val="none" w:sz="0" w:space="0" w:color="auto"/>
                    <w:right w:val="none" w:sz="0" w:space="0" w:color="auto"/>
                  </w:divBdr>
                  <w:divsChild>
                    <w:div w:id="704063088">
                      <w:marLeft w:val="0"/>
                      <w:marRight w:val="0"/>
                      <w:marTop w:val="0"/>
                      <w:marBottom w:val="0"/>
                      <w:divBdr>
                        <w:top w:val="none" w:sz="0" w:space="0" w:color="auto"/>
                        <w:left w:val="none" w:sz="0" w:space="0" w:color="auto"/>
                        <w:bottom w:val="none" w:sz="0" w:space="0" w:color="auto"/>
                        <w:right w:val="none" w:sz="0" w:space="0" w:color="auto"/>
                      </w:divBdr>
                    </w:div>
                  </w:divsChild>
                </w:div>
                <w:div w:id="129448094">
                  <w:marLeft w:val="0"/>
                  <w:marRight w:val="0"/>
                  <w:marTop w:val="0"/>
                  <w:marBottom w:val="0"/>
                  <w:divBdr>
                    <w:top w:val="none" w:sz="0" w:space="0" w:color="auto"/>
                    <w:left w:val="none" w:sz="0" w:space="0" w:color="auto"/>
                    <w:bottom w:val="none" w:sz="0" w:space="0" w:color="auto"/>
                    <w:right w:val="none" w:sz="0" w:space="0" w:color="auto"/>
                  </w:divBdr>
                  <w:divsChild>
                    <w:div w:id="1170221496">
                      <w:marLeft w:val="0"/>
                      <w:marRight w:val="0"/>
                      <w:marTop w:val="0"/>
                      <w:marBottom w:val="0"/>
                      <w:divBdr>
                        <w:top w:val="none" w:sz="0" w:space="0" w:color="auto"/>
                        <w:left w:val="none" w:sz="0" w:space="0" w:color="auto"/>
                        <w:bottom w:val="none" w:sz="0" w:space="0" w:color="auto"/>
                        <w:right w:val="none" w:sz="0" w:space="0" w:color="auto"/>
                      </w:divBdr>
                    </w:div>
                  </w:divsChild>
                </w:div>
                <w:div w:id="1916089458">
                  <w:marLeft w:val="0"/>
                  <w:marRight w:val="0"/>
                  <w:marTop w:val="0"/>
                  <w:marBottom w:val="0"/>
                  <w:divBdr>
                    <w:top w:val="none" w:sz="0" w:space="0" w:color="auto"/>
                    <w:left w:val="none" w:sz="0" w:space="0" w:color="auto"/>
                    <w:bottom w:val="none" w:sz="0" w:space="0" w:color="auto"/>
                    <w:right w:val="none" w:sz="0" w:space="0" w:color="auto"/>
                  </w:divBdr>
                  <w:divsChild>
                    <w:div w:id="430471289">
                      <w:marLeft w:val="0"/>
                      <w:marRight w:val="0"/>
                      <w:marTop w:val="0"/>
                      <w:marBottom w:val="0"/>
                      <w:divBdr>
                        <w:top w:val="none" w:sz="0" w:space="0" w:color="auto"/>
                        <w:left w:val="none" w:sz="0" w:space="0" w:color="auto"/>
                        <w:bottom w:val="none" w:sz="0" w:space="0" w:color="auto"/>
                        <w:right w:val="none" w:sz="0" w:space="0" w:color="auto"/>
                      </w:divBdr>
                    </w:div>
                  </w:divsChild>
                </w:div>
                <w:div w:id="30307630">
                  <w:marLeft w:val="0"/>
                  <w:marRight w:val="0"/>
                  <w:marTop w:val="0"/>
                  <w:marBottom w:val="0"/>
                  <w:divBdr>
                    <w:top w:val="none" w:sz="0" w:space="0" w:color="auto"/>
                    <w:left w:val="none" w:sz="0" w:space="0" w:color="auto"/>
                    <w:bottom w:val="none" w:sz="0" w:space="0" w:color="auto"/>
                    <w:right w:val="none" w:sz="0" w:space="0" w:color="auto"/>
                  </w:divBdr>
                  <w:divsChild>
                    <w:div w:id="103771133">
                      <w:marLeft w:val="0"/>
                      <w:marRight w:val="0"/>
                      <w:marTop w:val="0"/>
                      <w:marBottom w:val="0"/>
                      <w:divBdr>
                        <w:top w:val="none" w:sz="0" w:space="0" w:color="auto"/>
                        <w:left w:val="none" w:sz="0" w:space="0" w:color="auto"/>
                        <w:bottom w:val="none" w:sz="0" w:space="0" w:color="auto"/>
                        <w:right w:val="none" w:sz="0" w:space="0" w:color="auto"/>
                      </w:divBdr>
                    </w:div>
                  </w:divsChild>
                </w:div>
                <w:div w:id="915165512">
                  <w:marLeft w:val="0"/>
                  <w:marRight w:val="0"/>
                  <w:marTop w:val="0"/>
                  <w:marBottom w:val="0"/>
                  <w:divBdr>
                    <w:top w:val="none" w:sz="0" w:space="0" w:color="auto"/>
                    <w:left w:val="none" w:sz="0" w:space="0" w:color="auto"/>
                    <w:bottom w:val="none" w:sz="0" w:space="0" w:color="auto"/>
                    <w:right w:val="none" w:sz="0" w:space="0" w:color="auto"/>
                  </w:divBdr>
                  <w:divsChild>
                    <w:div w:id="267592187">
                      <w:marLeft w:val="0"/>
                      <w:marRight w:val="0"/>
                      <w:marTop w:val="0"/>
                      <w:marBottom w:val="0"/>
                      <w:divBdr>
                        <w:top w:val="none" w:sz="0" w:space="0" w:color="auto"/>
                        <w:left w:val="none" w:sz="0" w:space="0" w:color="auto"/>
                        <w:bottom w:val="none" w:sz="0" w:space="0" w:color="auto"/>
                        <w:right w:val="none" w:sz="0" w:space="0" w:color="auto"/>
                      </w:divBdr>
                    </w:div>
                  </w:divsChild>
                </w:div>
                <w:div w:id="158081703">
                  <w:marLeft w:val="0"/>
                  <w:marRight w:val="0"/>
                  <w:marTop w:val="0"/>
                  <w:marBottom w:val="0"/>
                  <w:divBdr>
                    <w:top w:val="none" w:sz="0" w:space="0" w:color="auto"/>
                    <w:left w:val="none" w:sz="0" w:space="0" w:color="auto"/>
                    <w:bottom w:val="none" w:sz="0" w:space="0" w:color="auto"/>
                    <w:right w:val="none" w:sz="0" w:space="0" w:color="auto"/>
                  </w:divBdr>
                  <w:divsChild>
                    <w:div w:id="1689331241">
                      <w:marLeft w:val="0"/>
                      <w:marRight w:val="0"/>
                      <w:marTop w:val="0"/>
                      <w:marBottom w:val="0"/>
                      <w:divBdr>
                        <w:top w:val="none" w:sz="0" w:space="0" w:color="auto"/>
                        <w:left w:val="none" w:sz="0" w:space="0" w:color="auto"/>
                        <w:bottom w:val="none" w:sz="0" w:space="0" w:color="auto"/>
                        <w:right w:val="none" w:sz="0" w:space="0" w:color="auto"/>
                      </w:divBdr>
                    </w:div>
                  </w:divsChild>
                </w:div>
                <w:div w:id="1193497427">
                  <w:marLeft w:val="0"/>
                  <w:marRight w:val="0"/>
                  <w:marTop w:val="0"/>
                  <w:marBottom w:val="0"/>
                  <w:divBdr>
                    <w:top w:val="none" w:sz="0" w:space="0" w:color="auto"/>
                    <w:left w:val="none" w:sz="0" w:space="0" w:color="auto"/>
                    <w:bottom w:val="none" w:sz="0" w:space="0" w:color="auto"/>
                    <w:right w:val="none" w:sz="0" w:space="0" w:color="auto"/>
                  </w:divBdr>
                  <w:divsChild>
                    <w:div w:id="2120029264">
                      <w:marLeft w:val="0"/>
                      <w:marRight w:val="0"/>
                      <w:marTop w:val="0"/>
                      <w:marBottom w:val="0"/>
                      <w:divBdr>
                        <w:top w:val="none" w:sz="0" w:space="0" w:color="auto"/>
                        <w:left w:val="none" w:sz="0" w:space="0" w:color="auto"/>
                        <w:bottom w:val="none" w:sz="0" w:space="0" w:color="auto"/>
                        <w:right w:val="none" w:sz="0" w:space="0" w:color="auto"/>
                      </w:divBdr>
                    </w:div>
                  </w:divsChild>
                </w:div>
                <w:div w:id="1082680848">
                  <w:marLeft w:val="0"/>
                  <w:marRight w:val="0"/>
                  <w:marTop w:val="0"/>
                  <w:marBottom w:val="0"/>
                  <w:divBdr>
                    <w:top w:val="none" w:sz="0" w:space="0" w:color="auto"/>
                    <w:left w:val="none" w:sz="0" w:space="0" w:color="auto"/>
                    <w:bottom w:val="none" w:sz="0" w:space="0" w:color="auto"/>
                    <w:right w:val="none" w:sz="0" w:space="0" w:color="auto"/>
                  </w:divBdr>
                  <w:divsChild>
                    <w:div w:id="914973574">
                      <w:marLeft w:val="0"/>
                      <w:marRight w:val="0"/>
                      <w:marTop w:val="0"/>
                      <w:marBottom w:val="0"/>
                      <w:divBdr>
                        <w:top w:val="none" w:sz="0" w:space="0" w:color="auto"/>
                        <w:left w:val="none" w:sz="0" w:space="0" w:color="auto"/>
                        <w:bottom w:val="none" w:sz="0" w:space="0" w:color="auto"/>
                        <w:right w:val="none" w:sz="0" w:space="0" w:color="auto"/>
                      </w:divBdr>
                    </w:div>
                  </w:divsChild>
                </w:div>
                <w:div w:id="609627988">
                  <w:marLeft w:val="0"/>
                  <w:marRight w:val="0"/>
                  <w:marTop w:val="0"/>
                  <w:marBottom w:val="0"/>
                  <w:divBdr>
                    <w:top w:val="none" w:sz="0" w:space="0" w:color="auto"/>
                    <w:left w:val="none" w:sz="0" w:space="0" w:color="auto"/>
                    <w:bottom w:val="none" w:sz="0" w:space="0" w:color="auto"/>
                    <w:right w:val="none" w:sz="0" w:space="0" w:color="auto"/>
                  </w:divBdr>
                  <w:divsChild>
                    <w:div w:id="276303984">
                      <w:marLeft w:val="0"/>
                      <w:marRight w:val="0"/>
                      <w:marTop w:val="0"/>
                      <w:marBottom w:val="0"/>
                      <w:divBdr>
                        <w:top w:val="none" w:sz="0" w:space="0" w:color="auto"/>
                        <w:left w:val="none" w:sz="0" w:space="0" w:color="auto"/>
                        <w:bottom w:val="none" w:sz="0" w:space="0" w:color="auto"/>
                        <w:right w:val="none" w:sz="0" w:space="0" w:color="auto"/>
                      </w:divBdr>
                    </w:div>
                  </w:divsChild>
                </w:div>
                <w:div w:id="674461881">
                  <w:marLeft w:val="0"/>
                  <w:marRight w:val="0"/>
                  <w:marTop w:val="0"/>
                  <w:marBottom w:val="0"/>
                  <w:divBdr>
                    <w:top w:val="none" w:sz="0" w:space="0" w:color="auto"/>
                    <w:left w:val="none" w:sz="0" w:space="0" w:color="auto"/>
                    <w:bottom w:val="none" w:sz="0" w:space="0" w:color="auto"/>
                    <w:right w:val="none" w:sz="0" w:space="0" w:color="auto"/>
                  </w:divBdr>
                  <w:divsChild>
                    <w:div w:id="1089888697">
                      <w:marLeft w:val="0"/>
                      <w:marRight w:val="0"/>
                      <w:marTop w:val="0"/>
                      <w:marBottom w:val="0"/>
                      <w:divBdr>
                        <w:top w:val="none" w:sz="0" w:space="0" w:color="auto"/>
                        <w:left w:val="none" w:sz="0" w:space="0" w:color="auto"/>
                        <w:bottom w:val="none" w:sz="0" w:space="0" w:color="auto"/>
                        <w:right w:val="none" w:sz="0" w:space="0" w:color="auto"/>
                      </w:divBdr>
                    </w:div>
                  </w:divsChild>
                </w:div>
                <w:div w:id="1375156920">
                  <w:marLeft w:val="0"/>
                  <w:marRight w:val="0"/>
                  <w:marTop w:val="0"/>
                  <w:marBottom w:val="0"/>
                  <w:divBdr>
                    <w:top w:val="none" w:sz="0" w:space="0" w:color="auto"/>
                    <w:left w:val="none" w:sz="0" w:space="0" w:color="auto"/>
                    <w:bottom w:val="none" w:sz="0" w:space="0" w:color="auto"/>
                    <w:right w:val="none" w:sz="0" w:space="0" w:color="auto"/>
                  </w:divBdr>
                  <w:divsChild>
                    <w:div w:id="1900675741">
                      <w:marLeft w:val="0"/>
                      <w:marRight w:val="0"/>
                      <w:marTop w:val="0"/>
                      <w:marBottom w:val="0"/>
                      <w:divBdr>
                        <w:top w:val="none" w:sz="0" w:space="0" w:color="auto"/>
                        <w:left w:val="none" w:sz="0" w:space="0" w:color="auto"/>
                        <w:bottom w:val="none" w:sz="0" w:space="0" w:color="auto"/>
                        <w:right w:val="none" w:sz="0" w:space="0" w:color="auto"/>
                      </w:divBdr>
                    </w:div>
                  </w:divsChild>
                </w:div>
                <w:div w:id="861936702">
                  <w:marLeft w:val="0"/>
                  <w:marRight w:val="0"/>
                  <w:marTop w:val="0"/>
                  <w:marBottom w:val="0"/>
                  <w:divBdr>
                    <w:top w:val="none" w:sz="0" w:space="0" w:color="auto"/>
                    <w:left w:val="none" w:sz="0" w:space="0" w:color="auto"/>
                    <w:bottom w:val="none" w:sz="0" w:space="0" w:color="auto"/>
                    <w:right w:val="none" w:sz="0" w:space="0" w:color="auto"/>
                  </w:divBdr>
                  <w:divsChild>
                    <w:div w:id="946430761">
                      <w:marLeft w:val="0"/>
                      <w:marRight w:val="0"/>
                      <w:marTop w:val="0"/>
                      <w:marBottom w:val="0"/>
                      <w:divBdr>
                        <w:top w:val="none" w:sz="0" w:space="0" w:color="auto"/>
                        <w:left w:val="none" w:sz="0" w:space="0" w:color="auto"/>
                        <w:bottom w:val="none" w:sz="0" w:space="0" w:color="auto"/>
                        <w:right w:val="none" w:sz="0" w:space="0" w:color="auto"/>
                      </w:divBdr>
                    </w:div>
                  </w:divsChild>
                </w:div>
                <w:div w:id="69547376">
                  <w:marLeft w:val="0"/>
                  <w:marRight w:val="0"/>
                  <w:marTop w:val="0"/>
                  <w:marBottom w:val="0"/>
                  <w:divBdr>
                    <w:top w:val="none" w:sz="0" w:space="0" w:color="auto"/>
                    <w:left w:val="none" w:sz="0" w:space="0" w:color="auto"/>
                    <w:bottom w:val="none" w:sz="0" w:space="0" w:color="auto"/>
                    <w:right w:val="none" w:sz="0" w:space="0" w:color="auto"/>
                  </w:divBdr>
                  <w:divsChild>
                    <w:div w:id="2119597645">
                      <w:marLeft w:val="0"/>
                      <w:marRight w:val="0"/>
                      <w:marTop w:val="0"/>
                      <w:marBottom w:val="0"/>
                      <w:divBdr>
                        <w:top w:val="none" w:sz="0" w:space="0" w:color="auto"/>
                        <w:left w:val="none" w:sz="0" w:space="0" w:color="auto"/>
                        <w:bottom w:val="none" w:sz="0" w:space="0" w:color="auto"/>
                        <w:right w:val="none" w:sz="0" w:space="0" w:color="auto"/>
                      </w:divBdr>
                    </w:div>
                  </w:divsChild>
                </w:div>
                <w:div w:id="1890338935">
                  <w:marLeft w:val="0"/>
                  <w:marRight w:val="0"/>
                  <w:marTop w:val="0"/>
                  <w:marBottom w:val="0"/>
                  <w:divBdr>
                    <w:top w:val="none" w:sz="0" w:space="0" w:color="auto"/>
                    <w:left w:val="none" w:sz="0" w:space="0" w:color="auto"/>
                    <w:bottom w:val="none" w:sz="0" w:space="0" w:color="auto"/>
                    <w:right w:val="none" w:sz="0" w:space="0" w:color="auto"/>
                  </w:divBdr>
                  <w:divsChild>
                    <w:div w:id="793325748">
                      <w:marLeft w:val="0"/>
                      <w:marRight w:val="0"/>
                      <w:marTop w:val="0"/>
                      <w:marBottom w:val="0"/>
                      <w:divBdr>
                        <w:top w:val="none" w:sz="0" w:space="0" w:color="auto"/>
                        <w:left w:val="none" w:sz="0" w:space="0" w:color="auto"/>
                        <w:bottom w:val="none" w:sz="0" w:space="0" w:color="auto"/>
                        <w:right w:val="none" w:sz="0" w:space="0" w:color="auto"/>
                      </w:divBdr>
                    </w:div>
                  </w:divsChild>
                </w:div>
                <w:div w:id="1646201076">
                  <w:marLeft w:val="0"/>
                  <w:marRight w:val="0"/>
                  <w:marTop w:val="0"/>
                  <w:marBottom w:val="0"/>
                  <w:divBdr>
                    <w:top w:val="none" w:sz="0" w:space="0" w:color="auto"/>
                    <w:left w:val="none" w:sz="0" w:space="0" w:color="auto"/>
                    <w:bottom w:val="none" w:sz="0" w:space="0" w:color="auto"/>
                    <w:right w:val="none" w:sz="0" w:space="0" w:color="auto"/>
                  </w:divBdr>
                  <w:divsChild>
                    <w:div w:id="425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7215">
          <w:marLeft w:val="0"/>
          <w:marRight w:val="0"/>
          <w:marTop w:val="0"/>
          <w:marBottom w:val="0"/>
          <w:divBdr>
            <w:top w:val="none" w:sz="0" w:space="0" w:color="auto"/>
            <w:left w:val="none" w:sz="0" w:space="0" w:color="auto"/>
            <w:bottom w:val="none" w:sz="0" w:space="0" w:color="auto"/>
            <w:right w:val="none" w:sz="0" w:space="0" w:color="auto"/>
          </w:divBdr>
        </w:div>
        <w:div w:id="1286960733">
          <w:marLeft w:val="0"/>
          <w:marRight w:val="0"/>
          <w:marTop w:val="0"/>
          <w:marBottom w:val="0"/>
          <w:divBdr>
            <w:top w:val="none" w:sz="0" w:space="0" w:color="auto"/>
            <w:left w:val="none" w:sz="0" w:space="0" w:color="auto"/>
            <w:bottom w:val="none" w:sz="0" w:space="0" w:color="auto"/>
            <w:right w:val="none" w:sz="0" w:space="0" w:color="auto"/>
          </w:divBdr>
        </w:div>
        <w:div w:id="2036537886">
          <w:marLeft w:val="0"/>
          <w:marRight w:val="0"/>
          <w:marTop w:val="0"/>
          <w:marBottom w:val="0"/>
          <w:divBdr>
            <w:top w:val="none" w:sz="0" w:space="0" w:color="auto"/>
            <w:left w:val="none" w:sz="0" w:space="0" w:color="auto"/>
            <w:bottom w:val="none" w:sz="0" w:space="0" w:color="auto"/>
            <w:right w:val="none" w:sz="0" w:space="0" w:color="auto"/>
          </w:divBdr>
        </w:div>
        <w:div w:id="2091538790">
          <w:marLeft w:val="0"/>
          <w:marRight w:val="0"/>
          <w:marTop w:val="0"/>
          <w:marBottom w:val="0"/>
          <w:divBdr>
            <w:top w:val="none" w:sz="0" w:space="0" w:color="auto"/>
            <w:left w:val="none" w:sz="0" w:space="0" w:color="auto"/>
            <w:bottom w:val="none" w:sz="0" w:space="0" w:color="auto"/>
            <w:right w:val="none" w:sz="0" w:space="0" w:color="auto"/>
          </w:divBdr>
        </w:div>
        <w:div w:id="885024990">
          <w:marLeft w:val="0"/>
          <w:marRight w:val="0"/>
          <w:marTop w:val="0"/>
          <w:marBottom w:val="0"/>
          <w:divBdr>
            <w:top w:val="none" w:sz="0" w:space="0" w:color="auto"/>
            <w:left w:val="none" w:sz="0" w:space="0" w:color="auto"/>
            <w:bottom w:val="none" w:sz="0" w:space="0" w:color="auto"/>
            <w:right w:val="none" w:sz="0" w:space="0" w:color="auto"/>
          </w:divBdr>
        </w:div>
        <w:div w:id="649942341">
          <w:marLeft w:val="0"/>
          <w:marRight w:val="0"/>
          <w:marTop w:val="0"/>
          <w:marBottom w:val="0"/>
          <w:divBdr>
            <w:top w:val="none" w:sz="0" w:space="0" w:color="auto"/>
            <w:left w:val="none" w:sz="0" w:space="0" w:color="auto"/>
            <w:bottom w:val="none" w:sz="0" w:space="0" w:color="auto"/>
            <w:right w:val="none" w:sz="0" w:space="0" w:color="auto"/>
          </w:divBdr>
        </w:div>
        <w:div w:id="1592540236">
          <w:marLeft w:val="0"/>
          <w:marRight w:val="0"/>
          <w:marTop w:val="0"/>
          <w:marBottom w:val="0"/>
          <w:divBdr>
            <w:top w:val="none" w:sz="0" w:space="0" w:color="auto"/>
            <w:left w:val="none" w:sz="0" w:space="0" w:color="auto"/>
            <w:bottom w:val="none" w:sz="0" w:space="0" w:color="auto"/>
            <w:right w:val="none" w:sz="0" w:space="0" w:color="auto"/>
          </w:divBdr>
        </w:div>
        <w:div w:id="1463184264">
          <w:marLeft w:val="0"/>
          <w:marRight w:val="0"/>
          <w:marTop w:val="0"/>
          <w:marBottom w:val="0"/>
          <w:divBdr>
            <w:top w:val="none" w:sz="0" w:space="0" w:color="auto"/>
            <w:left w:val="none" w:sz="0" w:space="0" w:color="auto"/>
            <w:bottom w:val="none" w:sz="0" w:space="0" w:color="auto"/>
            <w:right w:val="none" w:sz="0" w:space="0" w:color="auto"/>
          </w:divBdr>
        </w:div>
        <w:div w:id="1789424414">
          <w:marLeft w:val="0"/>
          <w:marRight w:val="0"/>
          <w:marTop w:val="0"/>
          <w:marBottom w:val="0"/>
          <w:divBdr>
            <w:top w:val="none" w:sz="0" w:space="0" w:color="auto"/>
            <w:left w:val="none" w:sz="0" w:space="0" w:color="auto"/>
            <w:bottom w:val="none" w:sz="0" w:space="0" w:color="auto"/>
            <w:right w:val="none" w:sz="0" w:space="0" w:color="auto"/>
          </w:divBdr>
        </w:div>
        <w:div w:id="1896235120">
          <w:marLeft w:val="0"/>
          <w:marRight w:val="0"/>
          <w:marTop w:val="0"/>
          <w:marBottom w:val="0"/>
          <w:divBdr>
            <w:top w:val="none" w:sz="0" w:space="0" w:color="auto"/>
            <w:left w:val="none" w:sz="0" w:space="0" w:color="auto"/>
            <w:bottom w:val="none" w:sz="0" w:space="0" w:color="auto"/>
            <w:right w:val="none" w:sz="0" w:space="0" w:color="auto"/>
          </w:divBdr>
        </w:div>
        <w:div w:id="283541274">
          <w:marLeft w:val="0"/>
          <w:marRight w:val="0"/>
          <w:marTop w:val="0"/>
          <w:marBottom w:val="0"/>
          <w:divBdr>
            <w:top w:val="none" w:sz="0" w:space="0" w:color="auto"/>
            <w:left w:val="none" w:sz="0" w:space="0" w:color="auto"/>
            <w:bottom w:val="none" w:sz="0" w:space="0" w:color="auto"/>
            <w:right w:val="none" w:sz="0" w:space="0" w:color="auto"/>
          </w:divBdr>
        </w:div>
        <w:div w:id="1114323248">
          <w:marLeft w:val="0"/>
          <w:marRight w:val="0"/>
          <w:marTop w:val="0"/>
          <w:marBottom w:val="0"/>
          <w:divBdr>
            <w:top w:val="none" w:sz="0" w:space="0" w:color="auto"/>
            <w:left w:val="none" w:sz="0" w:space="0" w:color="auto"/>
            <w:bottom w:val="none" w:sz="0" w:space="0" w:color="auto"/>
            <w:right w:val="none" w:sz="0" w:space="0" w:color="auto"/>
          </w:divBdr>
        </w:div>
        <w:div w:id="126356729">
          <w:marLeft w:val="0"/>
          <w:marRight w:val="0"/>
          <w:marTop w:val="0"/>
          <w:marBottom w:val="0"/>
          <w:divBdr>
            <w:top w:val="none" w:sz="0" w:space="0" w:color="auto"/>
            <w:left w:val="none" w:sz="0" w:space="0" w:color="auto"/>
            <w:bottom w:val="none" w:sz="0" w:space="0" w:color="auto"/>
            <w:right w:val="none" w:sz="0" w:space="0" w:color="auto"/>
          </w:divBdr>
        </w:div>
        <w:div w:id="636571811">
          <w:marLeft w:val="0"/>
          <w:marRight w:val="0"/>
          <w:marTop w:val="0"/>
          <w:marBottom w:val="0"/>
          <w:divBdr>
            <w:top w:val="none" w:sz="0" w:space="0" w:color="auto"/>
            <w:left w:val="none" w:sz="0" w:space="0" w:color="auto"/>
            <w:bottom w:val="none" w:sz="0" w:space="0" w:color="auto"/>
            <w:right w:val="none" w:sz="0" w:space="0" w:color="auto"/>
          </w:divBdr>
        </w:div>
        <w:div w:id="380980827">
          <w:marLeft w:val="0"/>
          <w:marRight w:val="0"/>
          <w:marTop w:val="0"/>
          <w:marBottom w:val="0"/>
          <w:divBdr>
            <w:top w:val="none" w:sz="0" w:space="0" w:color="auto"/>
            <w:left w:val="none" w:sz="0" w:space="0" w:color="auto"/>
            <w:bottom w:val="none" w:sz="0" w:space="0" w:color="auto"/>
            <w:right w:val="none" w:sz="0" w:space="0" w:color="auto"/>
          </w:divBdr>
        </w:div>
        <w:div w:id="138153356">
          <w:marLeft w:val="0"/>
          <w:marRight w:val="0"/>
          <w:marTop w:val="0"/>
          <w:marBottom w:val="0"/>
          <w:divBdr>
            <w:top w:val="none" w:sz="0" w:space="0" w:color="auto"/>
            <w:left w:val="none" w:sz="0" w:space="0" w:color="auto"/>
            <w:bottom w:val="none" w:sz="0" w:space="0" w:color="auto"/>
            <w:right w:val="none" w:sz="0" w:space="0" w:color="auto"/>
          </w:divBdr>
        </w:div>
        <w:div w:id="804084294">
          <w:marLeft w:val="0"/>
          <w:marRight w:val="0"/>
          <w:marTop w:val="0"/>
          <w:marBottom w:val="0"/>
          <w:divBdr>
            <w:top w:val="none" w:sz="0" w:space="0" w:color="auto"/>
            <w:left w:val="none" w:sz="0" w:space="0" w:color="auto"/>
            <w:bottom w:val="none" w:sz="0" w:space="0" w:color="auto"/>
            <w:right w:val="none" w:sz="0" w:space="0" w:color="auto"/>
          </w:divBdr>
        </w:div>
        <w:div w:id="1428110478">
          <w:marLeft w:val="0"/>
          <w:marRight w:val="0"/>
          <w:marTop w:val="0"/>
          <w:marBottom w:val="0"/>
          <w:divBdr>
            <w:top w:val="none" w:sz="0" w:space="0" w:color="auto"/>
            <w:left w:val="none" w:sz="0" w:space="0" w:color="auto"/>
            <w:bottom w:val="none" w:sz="0" w:space="0" w:color="auto"/>
            <w:right w:val="none" w:sz="0" w:space="0" w:color="auto"/>
          </w:divBdr>
        </w:div>
        <w:div w:id="1040470205">
          <w:marLeft w:val="0"/>
          <w:marRight w:val="0"/>
          <w:marTop w:val="0"/>
          <w:marBottom w:val="0"/>
          <w:divBdr>
            <w:top w:val="none" w:sz="0" w:space="0" w:color="auto"/>
            <w:left w:val="none" w:sz="0" w:space="0" w:color="auto"/>
            <w:bottom w:val="none" w:sz="0" w:space="0" w:color="auto"/>
            <w:right w:val="none" w:sz="0" w:space="0" w:color="auto"/>
          </w:divBdr>
        </w:div>
        <w:div w:id="1944261669">
          <w:marLeft w:val="0"/>
          <w:marRight w:val="0"/>
          <w:marTop w:val="0"/>
          <w:marBottom w:val="0"/>
          <w:divBdr>
            <w:top w:val="none" w:sz="0" w:space="0" w:color="auto"/>
            <w:left w:val="none" w:sz="0" w:space="0" w:color="auto"/>
            <w:bottom w:val="none" w:sz="0" w:space="0" w:color="auto"/>
            <w:right w:val="none" w:sz="0" w:space="0" w:color="auto"/>
          </w:divBdr>
        </w:div>
        <w:div w:id="1505512679">
          <w:marLeft w:val="0"/>
          <w:marRight w:val="0"/>
          <w:marTop w:val="0"/>
          <w:marBottom w:val="0"/>
          <w:divBdr>
            <w:top w:val="none" w:sz="0" w:space="0" w:color="auto"/>
            <w:left w:val="none" w:sz="0" w:space="0" w:color="auto"/>
            <w:bottom w:val="none" w:sz="0" w:space="0" w:color="auto"/>
            <w:right w:val="none" w:sz="0" w:space="0" w:color="auto"/>
          </w:divBdr>
        </w:div>
        <w:div w:id="1231311252">
          <w:marLeft w:val="0"/>
          <w:marRight w:val="0"/>
          <w:marTop w:val="0"/>
          <w:marBottom w:val="0"/>
          <w:divBdr>
            <w:top w:val="none" w:sz="0" w:space="0" w:color="auto"/>
            <w:left w:val="none" w:sz="0" w:space="0" w:color="auto"/>
            <w:bottom w:val="none" w:sz="0" w:space="0" w:color="auto"/>
            <w:right w:val="none" w:sz="0" w:space="0" w:color="auto"/>
          </w:divBdr>
        </w:div>
        <w:div w:id="774061829">
          <w:marLeft w:val="0"/>
          <w:marRight w:val="0"/>
          <w:marTop w:val="0"/>
          <w:marBottom w:val="0"/>
          <w:divBdr>
            <w:top w:val="none" w:sz="0" w:space="0" w:color="auto"/>
            <w:left w:val="none" w:sz="0" w:space="0" w:color="auto"/>
            <w:bottom w:val="none" w:sz="0" w:space="0" w:color="auto"/>
            <w:right w:val="none" w:sz="0" w:space="0" w:color="auto"/>
          </w:divBdr>
          <w:divsChild>
            <w:div w:id="188186487">
              <w:marLeft w:val="-75"/>
              <w:marRight w:val="0"/>
              <w:marTop w:val="30"/>
              <w:marBottom w:val="30"/>
              <w:divBdr>
                <w:top w:val="none" w:sz="0" w:space="0" w:color="auto"/>
                <w:left w:val="none" w:sz="0" w:space="0" w:color="auto"/>
                <w:bottom w:val="none" w:sz="0" w:space="0" w:color="auto"/>
                <w:right w:val="none" w:sz="0" w:space="0" w:color="auto"/>
              </w:divBdr>
              <w:divsChild>
                <w:div w:id="1258753343">
                  <w:marLeft w:val="0"/>
                  <w:marRight w:val="0"/>
                  <w:marTop w:val="0"/>
                  <w:marBottom w:val="0"/>
                  <w:divBdr>
                    <w:top w:val="none" w:sz="0" w:space="0" w:color="auto"/>
                    <w:left w:val="none" w:sz="0" w:space="0" w:color="auto"/>
                    <w:bottom w:val="none" w:sz="0" w:space="0" w:color="auto"/>
                    <w:right w:val="none" w:sz="0" w:space="0" w:color="auto"/>
                  </w:divBdr>
                  <w:divsChild>
                    <w:div w:id="1269317054">
                      <w:marLeft w:val="0"/>
                      <w:marRight w:val="0"/>
                      <w:marTop w:val="0"/>
                      <w:marBottom w:val="0"/>
                      <w:divBdr>
                        <w:top w:val="none" w:sz="0" w:space="0" w:color="auto"/>
                        <w:left w:val="none" w:sz="0" w:space="0" w:color="auto"/>
                        <w:bottom w:val="none" w:sz="0" w:space="0" w:color="auto"/>
                        <w:right w:val="none" w:sz="0" w:space="0" w:color="auto"/>
                      </w:divBdr>
                    </w:div>
                  </w:divsChild>
                </w:div>
                <w:div w:id="95299169">
                  <w:marLeft w:val="0"/>
                  <w:marRight w:val="0"/>
                  <w:marTop w:val="0"/>
                  <w:marBottom w:val="0"/>
                  <w:divBdr>
                    <w:top w:val="none" w:sz="0" w:space="0" w:color="auto"/>
                    <w:left w:val="none" w:sz="0" w:space="0" w:color="auto"/>
                    <w:bottom w:val="none" w:sz="0" w:space="0" w:color="auto"/>
                    <w:right w:val="none" w:sz="0" w:space="0" w:color="auto"/>
                  </w:divBdr>
                  <w:divsChild>
                    <w:div w:id="911087197">
                      <w:marLeft w:val="0"/>
                      <w:marRight w:val="0"/>
                      <w:marTop w:val="0"/>
                      <w:marBottom w:val="0"/>
                      <w:divBdr>
                        <w:top w:val="none" w:sz="0" w:space="0" w:color="auto"/>
                        <w:left w:val="none" w:sz="0" w:space="0" w:color="auto"/>
                        <w:bottom w:val="none" w:sz="0" w:space="0" w:color="auto"/>
                        <w:right w:val="none" w:sz="0" w:space="0" w:color="auto"/>
                      </w:divBdr>
                    </w:div>
                  </w:divsChild>
                </w:div>
                <w:div w:id="2104523622">
                  <w:marLeft w:val="0"/>
                  <w:marRight w:val="0"/>
                  <w:marTop w:val="0"/>
                  <w:marBottom w:val="0"/>
                  <w:divBdr>
                    <w:top w:val="none" w:sz="0" w:space="0" w:color="auto"/>
                    <w:left w:val="none" w:sz="0" w:space="0" w:color="auto"/>
                    <w:bottom w:val="none" w:sz="0" w:space="0" w:color="auto"/>
                    <w:right w:val="none" w:sz="0" w:space="0" w:color="auto"/>
                  </w:divBdr>
                  <w:divsChild>
                    <w:div w:id="1889804197">
                      <w:marLeft w:val="0"/>
                      <w:marRight w:val="0"/>
                      <w:marTop w:val="0"/>
                      <w:marBottom w:val="0"/>
                      <w:divBdr>
                        <w:top w:val="none" w:sz="0" w:space="0" w:color="auto"/>
                        <w:left w:val="none" w:sz="0" w:space="0" w:color="auto"/>
                        <w:bottom w:val="none" w:sz="0" w:space="0" w:color="auto"/>
                        <w:right w:val="none" w:sz="0" w:space="0" w:color="auto"/>
                      </w:divBdr>
                    </w:div>
                  </w:divsChild>
                </w:div>
                <w:div w:id="1735004721">
                  <w:marLeft w:val="0"/>
                  <w:marRight w:val="0"/>
                  <w:marTop w:val="0"/>
                  <w:marBottom w:val="0"/>
                  <w:divBdr>
                    <w:top w:val="none" w:sz="0" w:space="0" w:color="auto"/>
                    <w:left w:val="none" w:sz="0" w:space="0" w:color="auto"/>
                    <w:bottom w:val="none" w:sz="0" w:space="0" w:color="auto"/>
                    <w:right w:val="none" w:sz="0" w:space="0" w:color="auto"/>
                  </w:divBdr>
                  <w:divsChild>
                    <w:div w:id="854461930">
                      <w:marLeft w:val="0"/>
                      <w:marRight w:val="0"/>
                      <w:marTop w:val="0"/>
                      <w:marBottom w:val="0"/>
                      <w:divBdr>
                        <w:top w:val="none" w:sz="0" w:space="0" w:color="auto"/>
                        <w:left w:val="none" w:sz="0" w:space="0" w:color="auto"/>
                        <w:bottom w:val="none" w:sz="0" w:space="0" w:color="auto"/>
                        <w:right w:val="none" w:sz="0" w:space="0" w:color="auto"/>
                      </w:divBdr>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1830516241">
                      <w:marLeft w:val="0"/>
                      <w:marRight w:val="0"/>
                      <w:marTop w:val="0"/>
                      <w:marBottom w:val="0"/>
                      <w:divBdr>
                        <w:top w:val="none" w:sz="0" w:space="0" w:color="auto"/>
                        <w:left w:val="none" w:sz="0" w:space="0" w:color="auto"/>
                        <w:bottom w:val="none" w:sz="0" w:space="0" w:color="auto"/>
                        <w:right w:val="none" w:sz="0" w:space="0" w:color="auto"/>
                      </w:divBdr>
                    </w:div>
                  </w:divsChild>
                </w:div>
                <w:div w:id="823620127">
                  <w:marLeft w:val="0"/>
                  <w:marRight w:val="0"/>
                  <w:marTop w:val="0"/>
                  <w:marBottom w:val="0"/>
                  <w:divBdr>
                    <w:top w:val="none" w:sz="0" w:space="0" w:color="auto"/>
                    <w:left w:val="none" w:sz="0" w:space="0" w:color="auto"/>
                    <w:bottom w:val="none" w:sz="0" w:space="0" w:color="auto"/>
                    <w:right w:val="none" w:sz="0" w:space="0" w:color="auto"/>
                  </w:divBdr>
                  <w:divsChild>
                    <w:div w:id="1536845866">
                      <w:marLeft w:val="0"/>
                      <w:marRight w:val="0"/>
                      <w:marTop w:val="0"/>
                      <w:marBottom w:val="0"/>
                      <w:divBdr>
                        <w:top w:val="none" w:sz="0" w:space="0" w:color="auto"/>
                        <w:left w:val="none" w:sz="0" w:space="0" w:color="auto"/>
                        <w:bottom w:val="none" w:sz="0" w:space="0" w:color="auto"/>
                        <w:right w:val="none" w:sz="0" w:space="0" w:color="auto"/>
                      </w:divBdr>
                    </w:div>
                  </w:divsChild>
                </w:div>
                <w:div w:id="423303557">
                  <w:marLeft w:val="0"/>
                  <w:marRight w:val="0"/>
                  <w:marTop w:val="0"/>
                  <w:marBottom w:val="0"/>
                  <w:divBdr>
                    <w:top w:val="none" w:sz="0" w:space="0" w:color="auto"/>
                    <w:left w:val="none" w:sz="0" w:space="0" w:color="auto"/>
                    <w:bottom w:val="none" w:sz="0" w:space="0" w:color="auto"/>
                    <w:right w:val="none" w:sz="0" w:space="0" w:color="auto"/>
                  </w:divBdr>
                  <w:divsChild>
                    <w:div w:id="1039477126">
                      <w:marLeft w:val="0"/>
                      <w:marRight w:val="0"/>
                      <w:marTop w:val="0"/>
                      <w:marBottom w:val="0"/>
                      <w:divBdr>
                        <w:top w:val="none" w:sz="0" w:space="0" w:color="auto"/>
                        <w:left w:val="none" w:sz="0" w:space="0" w:color="auto"/>
                        <w:bottom w:val="none" w:sz="0" w:space="0" w:color="auto"/>
                        <w:right w:val="none" w:sz="0" w:space="0" w:color="auto"/>
                      </w:divBdr>
                    </w:div>
                  </w:divsChild>
                </w:div>
                <w:div w:id="985284673">
                  <w:marLeft w:val="0"/>
                  <w:marRight w:val="0"/>
                  <w:marTop w:val="0"/>
                  <w:marBottom w:val="0"/>
                  <w:divBdr>
                    <w:top w:val="none" w:sz="0" w:space="0" w:color="auto"/>
                    <w:left w:val="none" w:sz="0" w:space="0" w:color="auto"/>
                    <w:bottom w:val="none" w:sz="0" w:space="0" w:color="auto"/>
                    <w:right w:val="none" w:sz="0" w:space="0" w:color="auto"/>
                  </w:divBdr>
                  <w:divsChild>
                    <w:div w:id="239100393">
                      <w:marLeft w:val="0"/>
                      <w:marRight w:val="0"/>
                      <w:marTop w:val="0"/>
                      <w:marBottom w:val="0"/>
                      <w:divBdr>
                        <w:top w:val="none" w:sz="0" w:space="0" w:color="auto"/>
                        <w:left w:val="none" w:sz="0" w:space="0" w:color="auto"/>
                        <w:bottom w:val="none" w:sz="0" w:space="0" w:color="auto"/>
                        <w:right w:val="none" w:sz="0" w:space="0" w:color="auto"/>
                      </w:divBdr>
                    </w:div>
                  </w:divsChild>
                </w:div>
                <w:div w:id="1029260378">
                  <w:marLeft w:val="0"/>
                  <w:marRight w:val="0"/>
                  <w:marTop w:val="0"/>
                  <w:marBottom w:val="0"/>
                  <w:divBdr>
                    <w:top w:val="none" w:sz="0" w:space="0" w:color="auto"/>
                    <w:left w:val="none" w:sz="0" w:space="0" w:color="auto"/>
                    <w:bottom w:val="none" w:sz="0" w:space="0" w:color="auto"/>
                    <w:right w:val="none" w:sz="0" w:space="0" w:color="auto"/>
                  </w:divBdr>
                  <w:divsChild>
                    <w:div w:id="378625372">
                      <w:marLeft w:val="0"/>
                      <w:marRight w:val="0"/>
                      <w:marTop w:val="0"/>
                      <w:marBottom w:val="0"/>
                      <w:divBdr>
                        <w:top w:val="none" w:sz="0" w:space="0" w:color="auto"/>
                        <w:left w:val="none" w:sz="0" w:space="0" w:color="auto"/>
                        <w:bottom w:val="none" w:sz="0" w:space="0" w:color="auto"/>
                        <w:right w:val="none" w:sz="0" w:space="0" w:color="auto"/>
                      </w:divBdr>
                    </w:div>
                  </w:divsChild>
                </w:div>
                <w:div w:id="661274485">
                  <w:marLeft w:val="0"/>
                  <w:marRight w:val="0"/>
                  <w:marTop w:val="0"/>
                  <w:marBottom w:val="0"/>
                  <w:divBdr>
                    <w:top w:val="none" w:sz="0" w:space="0" w:color="auto"/>
                    <w:left w:val="none" w:sz="0" w:space="0" w:color="auto"/>
                    <w:bottom w:val="none" w:sz="0" w:space="0" w:color="auto"/>
                    <w:right w:val="none" w:sz="0" w:space="0" w:color="auto"/>
                  </w:divBdr>
                  <w:divsChild>
                    <w:div w:id="1531184086">
                      <w:marLeft w:val="0"/>
                      <w:marRight w:val="0"/>
                      <w:marTop w:val="0"/>
                      <w:marBottom w:val="0"/>
                      <w:divBdr>
                        <w:top w:val="none" w:sz="0" w:space="0" w:color="auto"/>
                        <w:left w:val="none" w:sz="0" w:space="0" w:color="auto"/>
                        <w:bottom w:val="none" w:sz="0" w:space="0" w:color="auto"/>
                        <w:right w:val="none" w:sz="0" w:space="0" w:color="auto"/>
                      </w:divBdr>
                    </w:div>
                  </w:divsChild>
                </w:div>
                <w:div w:id="1488475083">
                  <w:marLeft w:val="0"/>
                  <w:marRight w:val="0"/>
                  <w:marTop w:val="0"/>
                  <w:marBottom w:val="0"/>
                  <w:divBdr>
                    <w:top w:val="none" w:sz="0" w:space="0" w:color="auto"/>
                    <w:left w:val="none" w:sz="0" w:space="0" w:color="auto"/>
                    <w:bottom w:val="none" w:sz="0" w:space="0" w:color="auto"/>
                    <w:right w:val="none" w:sz="0" w:space="0" w:color="auto"/>
                  </w:divBdr>
                  <w:divsChild>
                    <w:div w:id="1976597168">
                      <w:marLeft w:val="0"/>
                      <w:marRight w:val="0"/>
                      <w:marTop w:val="0"/>
                      <w:marBottom w:val="0"/>
                      <w:divBdr>
                        <w:top w:val="none" w:sz="0" w:space="0" w:color="auto"/>
                        <w:left w:val="none" w:sz="0" w:space="0" w:color="auto"/>
                        <w:bottom w:val="none" w:sz="0" w:space="0" w:color="auto"/>
                        <w:right w:val="none" w:sz="0" w:space="0" w:color="auto"/>
                      </w:divBdr>
                    </w:div>
                  </w:divsChild>
                </w:div>
                <w:div w:id="695930154">
                  <w:marLeft w:val="0"/>
                  <w:marRight w:val="0"/>
                  <w:marTop w:val="0"/>
                  <w:marBottom w:val="0"/>
                  <w:divBdr>
                    <w:top w:val="none" w:sz="0" w:space="0" w:color="auto"/>
                    <w:left w:val="none" w:sz="0" w:space="0" w:color="auto"/>
                    <w:bottom w:val="none" w:sz="0" w:space="0" w:color="auto"/>
                    <w:right w:val="none" w:sz="0" w:space="0" w:color="auto"/>
                  </w:divBdr>
                  <w:divsChild>
                    <w:div w:id="1015574273">
                      <w:marLeft w:val="0"/>
                      <w:marRight w:val="0"/>
                      <w:marTop w:val="0"/>
                      <w:marBottom w:val="0"/>
                      <w:divBdr>
                        <w:top w:val="none" w:sz="0" w:space="0" w:color="auto"/>
                        <w:left w:val="none" w:sz="0" w:space="0" w:color="auto"/>
                        <w:bottom w:val="none" w:sz="0" w:space="0" w:color="auto"/>
                        <w:right w:val="none" w:sz="0" w:space="0" w:color="auto"/>
                      </w:divBdr>
                    </w:div>
                  </w:divsChild>
                </w:div>
                <w:div w:id="853617550">
                  <w:marLeft w:val="0"/>
                  <w:marRight w:val="0"/>
                  <w:marTop w:val="0"/>
                  <w:marBottom w:val="0"/>
                  <w:divBdr>
                    <w:top w:val="none" w:sz="0" w:space="0" w:color="auto"/>
                    <w:left w:val="none" w:sz="0" w:space="0" w:color="auto"/>
                    <w:bottom w:val="none" w:sz="0" w:space="0" w:color="auto"/>
                    <w:right w:val="none" w:sz="0" w:space="0" w:color="auto"/>
                  </w:divBdr>
                  <w:divsChild>
                    <w:div w:id="413356025">
                      <w:marLeft w:val="0"/>
                      <w:marRight w:val="0"/>
                      <w:marTop w:val="0"/>
                      <w:marBottom w:val="0"/>
                      <w:divBdr>
                        <w:top w:val="none" w:sz="0" w:space="0" w:color="auto"/>
                        <w:left w:val="none" w:sz="0" w:space="0" w:color="auto"/>
                        <w:bottom w:val="none" w:sz="0" w:space="0" w:color="auto"/>
                        <w:right w:val="none" w:sz="0" w:space="0" w:color="auto"/>
                      </w:divBdr>
                    </w:div>
                  </w:divsChild>
                </w:div>
                <w:div w:id="322049118">
                  <w:marLeft w:val="0"/>
                  <w:marRight w:val="0"/>
                  <w:marTop w:val="0"/>
                  <w:marBottom w:val="0"/>
                  <w:divBdr>
                    <w:top w:val="none" w:sz="0" w:space="0" w:color="auto"/>
                    <w:left w:val="none" w:sz="0" w:space="0" w:color="auto"/>
                    <w:bottom w:val="none" w:sz="0" w:space="0" w:color="auto"/>
                    <w:right w:val="none" w:sz="0" w:space="0" w:color="auto"/>
                  </w:divBdr>
                  <w:divsChild>
                    <w:div w:id="2057897448">
                      <w:marLeft w:val="0"/>
                      <w:marRight w:val="0"/>
                      <w:marTop w:val="0"/>
                      <w:marBottom w:val="0"/>
                      <w:divBdr>
                        <w:top w:val="none" w:sz="0" w:space="0" w:color="auto"/>
                        <w:left w:val="none" w:sz="0" w:space="0" w:color="auto"/>
                        <w:bottom w:val="none" w:sz="0" w:space="0" w:color="auto"/>
                        <w:right w:val="none" w:sz="0" w:space="0" w:color="auto"/>
                      </w:divBdr>
                    </w:div>
                  </w:divsChild>
                </w:div>
                <w:div w:id="314604710">
                  <w:marLeft w:val="0"/>
                  <w:marRight w:val="0"/>
                  <w:marTop w:val="0"/>
                  <w:marBottom w:val="0"/>
                  <w:divBdr>
                    <w:top w:val="none" w:sz="0" w:space="0" w:color="auto"/>
                    <w:left w:val="none" w:sz="0" w:space="0" w:color="auto"/>
                    <w:bottom w:val="none" w:sz="0" w:space="0" w:color="auto"/>
                    <w:right w:val="none" w:sz="0" w:space="0" w:color="auto"/>
                  </w:divBdr>
                  <w:divsChild>
                    <w:div w:id="1744372610">
                      <w:marLeft w:val="0"/>
                      <w:marRight w:val="0"/>
                      <w:marTop w:val="0"/>
                      <w:marBottom w:val="0"/>
                      <w:divBdr>
                        <w:top w:val="none" w:sz="0" w:space="0" w:color="auto"/>
                        <w:left w:val="none" w:sz="0" w:space="0" w:color="auto"/>
                        <w:bottom w:val="none" w:sz="0" w:space="0" w:color="auto"/>
                        <w:right w:val="none" w:sz="0" w:space="0" w:color="auto"/>
                      </w:divBdr>
                    </w:div>
                  </w:divsChild>
                </w:div>
                <w:div w:id="341859485">
                  <w:marLeft w:val="0"/>
                  <w:marRight w:val="0"/>
                  <w:marTop w:val="0"/>
                  <w:marBottom w:val="0"/>
                  <w:divBdr>
                    <w:top w:val="none" w:sz="0" w:space="0" w:color="auto"/>
                    <w:left w:val="none" w:sz="0" w:space="0" w:color="auto"/>
                    <w:bottom w:val="none" w:sz="0" w:space="0" w:color="auto"/>
                    <w:right w:val="none" w:sz="0" w:space="0" w:color="auto"/>
                  </w:divBdr>
                  <w:divsChild>
                    <w:div w:id="312610490">
                      <w:marLeft w:val="0"/>
                      <w:marRight w:val="0"/>
                      <w:marTop w:val="0"/>
                      <w:marBottom w:val="0"/>
                      <w:divBdr>
                        <w:top w:val="none" w:sz="0" w:space="0" w:color="auto"/>
                        <w:left w:val="none" w:sz="0" w:space="0" w:color="auto"/>
                        <w:bottom w:val="none" w:sz="0" w:space="0" w:color="auto"/>
                        <w:right w:val="none" w:sz="0" w:space="0" w:color="auto"/>
                      </w:divBdr>
                    </w:div>
                  </w:divsChild>
                </w:div>
                <w:div w:id="1591743319">
                  <w:marLeft w:val="0"/>
                  <w:marRight w:val="0"/>
                  <w:marTop w:val="0"/>
                  <w:marBottom w:val="0"/>
                  <w:divBdr>
                    <w:top w:val="none" w:sz="0" w:space="0" w:color="auto"/>
                    <w:left w:val="none" w:sz="0" w:space="0" w:color="auto"/>
                    <w:bottom w:val="none" w:sz="0" w:space="0" w:color="auto"/>
                    <w:right w:val="none" w:sz="0" w:space="0" w:color="auto"/>
                  </w:divBdr>
                  <w:divsChild>
                    <w:div w:id="143468689">
                      <w:marLeft w:val="0"/>
                      <w:marRight w:val="0"/>
                      <w:marTop w:val="0"/>
                      <w:marBottom w:val="0"/>
                      <w:divBdr>
                        <w:top w:val="none" w:sz="0" w:space="0" w:color="auto"/>
                        <w:left w:val="none" w:sz="0" w:space="0" w:color="auto"/>
                        <w:bottom w:val="none" w:sz="0" w:space="0" w:color="auto"/>
                        <w:right w:val="none" w:sz="0" w:space="0" w:color="auto"/>
                      </w:divBdr>
                    </w:div>
                  </w:divsChild>
                </w:div>
                <w:div w:id="1503547009">
                  <w:marLeft w:val="0"/>
                  <w:marRight w:val="0"/>
                  <w:marTop w:val="0"/>
                  <w:marBottom w:val="0"/>
                  <w:divBdr>
                    <w:top w:val="none" w:sz="0" w:space="0" w:color="auto"/>
                    <w:left w:val="none" w:sz="0" w:space="0" w:color="auto"/>
                    <w:bottom w:val="none" w:sz="0" w:space="0" w:color="auto"/>
                    <w:right w:val="none" w:sz="0" w:space="0" w:color="auto"/>
                  </w:divBdr>
                  <w:divsChild>
                    <w:div w:id="114914258">
                      <w:marLeft w:val="0"/>
                      <w:marRight w:val="0"/>
                      <w:marTop w:val="0"/>
                      <w:marBottom w:val="0"/>
                      <w:divBdr>
                        <w:top w:val="none" w:sz="0" w:space="0" w:color="auto"/>
                        <w:left w:val="none" w:sz="0" w:space="0" w:color="auto"/>
                        <w:bottom w:val="none" w:sz="0" w:space="0" w:color="auto"/>
                        <w:right w:val="none" w:sz="0" w:space="0" w:color="auto"/>
                      </w:divBdr>
                    </w:div>
                  </w:divsChild>
                </w:div>
                <w:div w:id="152717980">
                  <w:marLeft w:val="0"/>
                  <w:marRight w:val="0"/>
                  <w:marTop w:val="0"/>
                  <w:marBottom w:val="0"/>
                  <w:divBdr>
                    <w:top w:val="none" w:sz="0" w:space="0" w:color="auto"/>
                    <w:left w:val="none" w:sz="0" w:space="0" w:color="auto"/>
                    <w:bottom w:val="none" w:sz="0" w:space="0" w:color="auto"/>
                    <w:right w:val="none" w:sz="0" w:space="0" w:color="auto"/>
                  </w:divBdr>
                  <w:divsChild>
                    <w:div w:id="1070346327">
                      <w:marLeft w:val="0"/>
                      <w:marRight w:val="0"/>
                      <w:marTop w:val="0"/>
                      <w:marBottom w:val="0"/>
                      <w:divBdr>
                        <w:top w:val="none" w:sz="0" w:space="0" w:color="auto"/>
                        <w:left w:val="none" w:sz="0" w:space="0" w:color="auto"/>
                        <w:bottom w:val="none" w:sz="0" w:space="0" w:color="auto"/>
                        <w:right w:val="none" w:sz="0" w:space="0" w:color="auto"/>
                      </w:divBdr>
                    </w:div>
                  </w:divsChild>
                </w:div>
                <w:div w:id="2090998067">
                  <w:marLeft w:val="0"/>
                  <w:marRight w:val="0"/>
                  <w:marTop w:val="0"/>
                  <w:marBottom w:val="0"/>
                  <w:divBdr>
                    <w:top w:val="none" w:sz="0" w:space="0" w:color="auto"/>
                    <w:left w:val="none" w:sz="0" w:space="0" w:color="auto"/>
                    <w:bottom w:val="none" w:sz="0" w:space="0" w:color="auto"/>
                    <w:right w:val="none" w:sz="0" w:space="0" w:color="auto"/>
                  </w:divBdr>
                  <w:divsChild>
                    <w:div w:id="1734502771">
                      <w:marLeft w:val="0"/>
                      <w:marRight w:val="0"/>
                      <w:marTop w:val="0"/>
                      <w:marBottom w:val="0"/>
                      <w:divBdr>
                        <w:top w:val="none" w:sz="0" w:space="0" w:color="auto"/>
                        <w:left w:val="none" w:sz="0" w:space="0" w:color="auto"/>
                        <w:bottom w:val="none" w:sz="0" w:space="0" w:color="auto"/>
                        <w:right w:val="none" w:sz="0" w:space="0" w:color="auto"/>
                      </w:divBdr>
                    </w:div>
                  </w:divsChild>
                </w:div>
                <w:div w:id="1451053401">
                  <w:marLeft w:val="0"/>
                  <w:marRight w:val="0"/>
                  <w:marTop w:val="0"/>
                  <w:marBottom w:val="0"/>
                  <w:divBdr>
                    <w:top w:val="none" w:sz="0" w:space="0" w:color="auto"/>
                    <w:left w:val="none" w:sz="0" w:space="0" w:color="auto"/>
                    <w:bottom w:val="none" w:sz="0" w:space="0" w:color="auto"/>
                    <w:right w:val="none" w:sz="0" w:space="0" w:color="auto"/>
                  </w:divBdr>
                  <w:divsChild>
                    <w:div w:id="1409225681">
                      <w:marLeft w:val="0"/>
                      <w:marRight w:val="0"/>
                      <w:marTop w:val="0"/>
                      <w:marBottom w:val="0"/>
                      <w:divBdr>
                        <w:top w:val="none" w:sz="0" w:space="0" w:color="auto"/>
                        <w:left w:val="none" w:sz="0" w:space="0" w:color="auto"/>
                        <w:bottom w:val="none" w:sz="0" w:space="0" w:color="auto"/>
                        <w:right w:val="none" w:sz="0" w:space="0" w:color="auto"/>
                      </w:divBdr>
                    </w:div>
                  </w:divsChild>
                </w:div>
                <w:div w:id="18360361">
                  <w:marLeft w:val="0"/>
                  <w:marRight w:val="0"/>
                  <w:marTop w:val="0"/>
                  <w:marBottom w:val="0"/>
                  <w:divBdr>
                    <w:top w:val="none" w:sz="0" w:space="0" w:color="auto"/>
                    <w:left w:val="none" w:sz="0" w:space="0" w:color="auto"/>
                    <w:bottom w:val="none" w:sz="0" w:space="0" w:color="auto"/>
                    <w:right w:val="none" w:sz="0" w:space="0" w:color="auto"/>
                  </w:divBdr>
                  <w:divsChild>
                    <w:div w:id="1782021189">
                      <w:marLeft w:val="0"/>
                      <w:marRight w:val="0"/>
                      <w:marTop w:val="0"/>
                      <w:marBottom w:val="0"/>
                      <w:divBdr>
                        <w:top w:val="none" w:sz="0" w:space="0" w:color="auto"/>
                        <w:left w:val="none" w:sz="0" w:space="0" w:color="auto"/>
                        <w:bottom w:val="none" w:sz="0" w:space="0" w:color="auto"/>
                        <w:right w:val="none" w:sz="0" w:space="0" w:color="auto"/>
                      </w:divBdr>
                    </w:div>
                  </w:divsChild>
                </w:div>
                <w:div w:id="1696929115">
                  <w:marLeft w:val="0"/>
                  <w:marRight w:val="0"/>
                  <w:marTop w:val="0"/>
                  <w:marBottom w:val="0"/>
                  <w:divBdr>
                    <w:top w:val="none" w:sz="0" w:space="0" w:color="auto"/>
                    <w:left w:val="none" w:sz="0" w:space="0" w:color="auto"/>
                    <w:bottom w:val="none" w:sz="0" w:space="0" w:color="auto"/>
                    <w:right w:val="none" w:sz="0" w:space="0" w:color="auto"/>
                  </w:divBdr>
                  <w:divsChild>
                    <w:div w:id="1272862058">
                      <w:marLeft w:val="0"/>
                      <w:marRight w:val="0"/>
                      <w:marTop w:val="0"/>
                      <w:marBottom w:val="0"/>
                      <w:divBdr>
                        <w:top w:val="none" w:sz="0" w:space="0" w:color="auto"/>
                        <w:left w:val="none" w:sz="0" w:space="0" w:color="auto"/>
                        <w:bottom w:val="none" w:sz="0" w:space="0" w:color="auto"/>
                        <w:right w:val="none" w:sz="0" w:space="0" w:color="auto"/>
                      </w:divBdr>
                    </w:div>
                  </w:divsChild>
                </w:div>
                <w:div w:id="1867595391">
                  <w:marLeft w:val="0"/>
                  <w:marRight w:val="0"/>
                  <w:marTop w:val="0"/>
                  <w:marBottom w:val="0"/>
                  <w:divBdr>
                    <w:top w:val="none" w:sz="0" w:space="0" w:color="auto"/>
                    <w:left w:val="none" w:sz="0" w:space="0" w:color="auto"/>
                    <w:bottom w:val="none" w:sz="0" w:space="0" w:color="auto"/>
                    <w:right w:val="none" w:sz="0" w:space="0" w:color="auto"/>
                  </w:divBdr>
                  <w:divsChild>
                    <w:div w:id="1548299610">
                      <w:marLeft w:val="0"/>
                      <w:marRight w:val="0"/>
                      <w:marTop w:val="0"/>
                      <w:marBottom w:val="0"/>
                      <w:divBdr>
                        <w:top w:val="none" w:sz="0" w:space="0" w:color="auto"/>
                        <w:left w:val="none" w:sz="0" w:space="0" w:color="auto"/>
                        <w:bottom w:val="none" w:sz="0" w:space="0" w:color="auto"/>
                        <w:right w:val="none" w:sz="0" w:space="0" w:color="auto"/>
                      </w:divBdr>
                    </w:div>
                  </w:divsChild>
                </w:div>
                <w:div w:id="851606642">
                  <w:marLeft w:val="0"/>
                  <w:marRight w:val="0"/>
                  <w:marTop w:val="0"/>
                  <w:marBottom w:val="0"/>
                  <w:divBdr>
                    <w:top w:val="none" w:sz="0" w:space="0" w:color="auto"/>
                    <w:left w:val="none" w:sz="0" w:space="0" w:color="auto"/>
                    <w:bottom w:val="none" w:sz="0" w:space="0" w:color="auto"/>
                    <w:right w:val="none" w:sz="0" w:space="0" w:color="auto"/>
                  </w:divBdr>
                  <w:divsChild>
                    <w:div w:id="643848967">
                      <w:marLeft w:val="0"/>
                      <w:marRight w:val="0"/>
                      <w:marTop w:val="0"/>
                      <w:marBottom w:val="0"/>
                      <w:divBdr>
                        <w:top w:val="none" w:sz="0" w:space="0" w:color="auto"/>
                        <w:left w:val="none" w:sz="0" w:space="0" w:color="auto"/>
                        <w:bottom w:val="none" w:sz="0" w:space="0" w:color="auto"/>
                        <w:right w:val="none" w:sz="0" w:space="0" w:color="auto"/>
                      </w:divBdr>
                    </w:div>
                  </w:divsChild>
                </w:div>
                <w:div w:id="2131390144">
                  <w:marLeft w:val="0"/>
                  <w:marRight w:val="0"/>
                  <w:marTop w:val="0"/>
                  <w:marBottom w:val="0"/>
                  <w:divBdr>
                    <w:top w:val="none" w:sz="0" w:space="0" w:color="auto"/>
                    <w:left w:val="none" w:sz="0" w:space="0" w:color="auto"/>
                    <w:bottom w:val="none" w:sz="0" w:space="0" w:color="auto"/>
                    <w:right w:val="none" w:sz="0" w:space="0" w:color="auto"/>
                  </w:divBdr>
                  <w:divsChild>
                    <w:div w:id="1580213721">
                      <w:marLeft w:val="0"/>
                      <w:marRight w:val="0"/>
                      <w:marTop w:val="0"/>
                      <w:marBottom w:val="0"/>
                      <w:divBdr>
                        <w:top w:val="none" w:sz="0" w:space="0" w:color="auto"/>
                        <w:left w:val="none" w:sz="0" w:space="0" w:color="auto"/>
                        <w:bottom w:val="none" w:sz="0" w:space="0" w:color="auto"/>
                        <w:right w:val="none" w:sz="0" w:space="0" w:color="auto"/>
                      </w:divBdr>
                    </w:div>
                  </w:divsChild>
                </w:div>
                <w:div w:id="549658801">
                  <w:marLeft w:val="0"/>
                  <w:marRight w:val="0"/>
                  <w:marTop w:val="0"/>
                  <w:marBottom w:val="0"/>
                  <w:divBdr>
                    <w:top w:val="none" w:sz="0" w:space="0" w:color="auto"/>
                    <w:left w:val="none" w:sz="0" w:space="0" w:color="auto"/>
                    <w:bottom w:val="none" w:sz="0" w:space="0" w:color="auto"/>
                    <w:right w:val="none" w:sz="0" w:space="0" w:color="auto"/>
                  </w:divBdr>
                  <w:divsChild>
                    <w:div w:id="1859658125">
                      <w:marLeft w:val="0"/>
                      <w:marRight w:val="0"/>
                      <w:marTop w:val="0"/>
                      <w:marBottom w:val="0"/>
                      <w:divBdr>
                        <w:top w:val="none" w:sz="0" w:space="0" w:color="auto"/>
                        <w:left w:val="none" w:sz="0" w:space="0" w:color="auto"/>
                        <w:bottom w:val="none" w:sz="0" w:space="0" w:color="auto"/>
                        <w:right w:val="none" w:sz="0" w:space="0" w:color="auto"/>
                      </w:divBdr>
                    </w:div>
                  </w:divsChild>
                </w:div>
                <w:div w:id="1606689718">
                  <w:marLeft w:val="0"/>
                  <w:marRight w:val="0"/>
                  <w:marTop w:val="0"/>
                  <w:marBottom w:val="0"/>
                  <w:divBdr>
                    <w:top w:val="none" w:sz="0" w:space="0" w:color="auto"/>
                    <w:left w:val="none" w:sz="0" w:space="0" w:color="auto"/>
                    <w:bottom w:val="none" w:sz="0" w:space="0" w:color="auto"/>
                    <w:right w:val="none" w:sz="0" w:space="0" w:color="auto"/>
                  </w:divBdr>
                  <w:divsChild>
                    <w:div w:id="914821681">
                      <w:marLeft w:val="0"/>
                      <w:marRight w:val="0"/>
                      <w:marTop w:val="0"/>
                      <w:marBottom w:val="0"/>
                      <w:divBdr>
                        <w:top w:val="none" w:sz="0" w:space="0" w:color="auto"/>
                        <w:left w:val="none" w:sz="0" w:space="0" w:color="auto"/>
                        <w:bottom w:val="none" w:sz="0" w:space="0" w:color="auto"/>
                        <w:right w:val="none" w:sz="0" w:space="0" w:color="auto"/>
                      </w:divBdr>
                    </w:div>
                  </w:divsChild>
                </w:div>
                <w:div w:id="1147554109">
                  <w:marLeft w:val="0"/>
                  <w:marRight w:val="0"/>
                  <w:marTop w:val="0"/>
                  <w:marBottom w:val="0"/>
                  <w:divBdr>
                    <w:top w:val="none" w:sz="0" w:space="0" w:color="auto"/>
                    <w:left w:val="none" w:sz="0" w:space="0" w:color="auto"/>
                    <w:bottom w:val="none" w:sz="0" w:space="0" w:color="auto"/>
                    <w:right w:val="none" w:sz="0" w:space="0" w:color="auto"/>
                  </w:divBdr>
                  <w:divsChild>
                    <w:div w:id="176235100">
                      <w:marLeft w:val="0"/>
                      <w:marRight w:val="0"/>
                      <w:marTop w:val="0"/>
                      <w:marBottom w:val="0"/>
                      <w:divBdr>
                        <w:top w:val="none" w:sz="0" w:space="0" w:color="auto"/>
                        <w:left w:val="none" w:sz="0" w:space="0" w:color="auto"/>
                        <w:bottom w:val="none" w:sz="0" w:space="0" w:color="auto"/>
                        <w:right w:val="none" w:sz="0" w:space="0" w:color="auto"/>
                      </w:divBdr>
                    </w:div>
                  </w:divsChild>
                </w:div>
                <w:div w:id="20909020">
                  <w:marLeft w:val="0"/>
                  <w:marRight w:val="0"/>
                  <w:marTop w:val="0"/>
                  <w:marBottom w:val="0"/>
                  <w:divBdr>
                    <w:top w:val="none" w:sz="0" w:space="0" w:color="auto"/>
                    <w:left w:val="none" w:sz="0" w:space="0" w:color="auto"/>
                    <w:bottom w:val="none" w:sz="0" w:space="0" w:color="auto"/>
                    <w:right w:val="none" w:sz="0" w:space="0" w:color="auto"/>
                  </w:divBdr>
                  <w:divsChild>
                    <w:div w:id="1509518884">
                      <w:marLeft w:val="0"/>
                      <w:marRight w:val="0"/>
                      <w:marTop w:val="0"/>
                      <w:marBottom w:val="0"/>
                      <w:divBdr>
                        <w:top w:val="none" w:sz="0" w:space="0" w:color="auto"/>
                        <w:left w:val="none" w:sz="0" w:space="0" w:color="auto"/>
                        <w:bottom w:val="none" w:sz="0" w:space="0" w:color="auto"/>
                        <w:right w:val="none" w:sz="0" w:space="0" w:color="auto"/>
                      </w:divBdr>
                    </w:div>
                  </w:divsChild>
                </w:div>
                <w:div w:id="1855613991">
                  <w:marLeft w:val="0"/>
                  <w:marRight w:val="0"/>
                  <w:marTop w:val="0"/>
                  <w:marBottom w:val="0"/>
                  <w:divBdr>
                    <w:top w:val="none" w:sz="0" w:space="0" w:color="auto"/>
                    <w:left w:val="none" w:sz="0" w:space="0" w:color="auto"/>
                    <w:bottom w:val="none" w:sz="0" w:space="0" w:color="auto"/>
                    <w:right w:val="none" w:sz="0" w:space="0" w:color="auto"/>
                  </w:divBdr>
                  <w:divsChild>
                    <w:div w:id="210969392">
                      <w:marLeft w:val="0"/>
                      <w:marRight w:val="0"/>
                      <w:marTop w:val="0"/>
                      <w:marBottom w:val="0"/>
                      <w:divBdr>
                        <w:top w:val="none" w:sz="0" w:space="0" w:color="auto"/>
                        <w:left w:val="none" w:sz="0" w:space="0" w:color="auto"/>
                        <w:bottom w:val="none" w:sz="0" w:space="0" w:color="auto"/>
                        <w:right w:val="none" w:sz="0" w:space="0" w:color="auto"/>
                      </w:divBdr>
                    </w:div>
                  </w:divsChild>
                </w:div>
                <w:div w:id="43407978">
                  <w:marLeft w:val="0"/>
                  <w:marRight w:val="0"/>
                  <w:marTop w:val="0"/>
                  <w:marBottom w:val="0"/>
                  <w:divBdr>
                    <w:top w:val="none" w:sz="0" w:space="0" w:color="auto"/>
                    <w:left w:val="none" w:sz="0" w:space="0" w:color="auto"/>
                    <w:bottom w:val="none" w:sz="0" w:space="0" w:color="auto"/>
                    <w:right w:val="none" w:sz="0" w:space="0" w:color="auto"/>
                  </w:divBdr>
                  <w:divsChild>
                    <w:div w:id="950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560">
          <w:marLeft w:val="0"/>
          <w:marRight w:val="0"/>
          <w:marTop w:val="0"/>
          <w:marBottom w:val="0"/>
          <w:divBdr>
            <w:top w:val="none" w:sz="0" w:space="0" w:color="auto"/>
            <w:left w:val="none" w:sz="0" w:space="0" w:color="auto"/>
            <w:bottom w:val="none" w:sz="0" w:space="0" w:color="auto"/>
            <w:right w:val="none" w:sz="0" w:space="0" w:color="auto"/>
          </w:divBdr>
        </w:div>
        <w:div w:id="792754172">
          <w:marLeft w:val="0"/>
          <w:marRight w:val="0"/>
          <w:marTop w:val="0"/>
          <w:marBottom w:val="0"/>
          <w:divBdr>
            <w:top w:val="none" w:sz="0" w:space="0" w:color="auto"/>
            <w:left w:val="none" w:sz="0" w:space="0" w:color="auto"/>
            <w:bottom w:val="none" w:sz="0" w:space="0" w:color="auto"/>
            <w:right w:val="none" w:sz="0" w:space="0" w:color="auto"/>
          </w:divBdr>
        </w:div>
        <w:div w:id="472601556">
          <w:marLeft w:val="0"/>
          <w:marRight w:val="0"/>
          <w:marTop w:val="0"/>
          <w:marBottom w:val="0"/>
          <w:divBdr>
            <w:top w:val="none" w:sz="0" w:space="0" w:color="auto"/>
            <w:left w:val="none" w:sz="0" w:space="0" w:color="auto"/>
            <w:bottom w:val="none" w:sz="0" w:space="0" w:color="auto"/>
            <w:right w:val="none" w:sz="0" w:space="0" w:color="auto"/>
          </w:divBdr>
        </w:div>
        <w:div w:id="319191475">
          <w:marLeft w:val="0"/>
          <w:marRight w:val="0"/>
          <w:marTop w:val="0"/>
          <w:marBottom w:val="0"/>
          <w:divBdr>
            <w:top w:val="none" w:sz="0" w:space="0" w:color="auto"/>
            <w:left w:val="none" w:sz="0" w:space="0" w:color="auto"/>
            <w:bottom w:val="none" w:sz="0" w:space="0" w:color="auto"/>
            <w:right w:val="none" w:sz="0" w:space="0" w:color="auto"/>
          </w:divBdr>
        </w:div>
        <w:div w:id="2099977597">
          <w:marLeft w:val="0"/>
          <w:marRight w:val="0"/>
          <w:marTop w:val="0"/>
          <w:marBottom w:val="0"/>
          <w:divBdr>
            <w:top w:val="none" w:sz="0" w:space="0" w:color="auto"/>
            <w:left w:val="none" w:sz="0" w:space="0" w:color="auto"/>
            <w:bottom w:val="none" w:sz="0" w:space="0" w:color="auto"/>
            <w:right w:val="none" w:sz="0" w:space="0" w:color="auto"/>
          </w:divBdr>
        </w:div>
        <w:div w:id="1455977858">
          <w:marLeft w:val="0"/>
          <w:marRight w:val="0"/>
          <w:marTop w:val="0"/>
          <w:marBottom w:val="0"/>
          <w:divBdr>
            <w:top w:val="none" w:sz="0" w:space="0" w:color="auto"/>
            <w:left w:val="none" w:sz="0" w:space="0" w:color="auto"/>
            <w:bottom w:val="none" w:sz="0" w:space="0" w:color="auto"/>
            <w:right w:val="none" w:sz="0" w:space="0" w:color="auto"/>
          </w:divBdr>
        </w:div>
        <w:div w:id="817649607">
          <w:marLeft w:val="0"/>
          <w:marRight w:val="0"/>
          <w:marTop w:val="0"/>
          <w:marBottom w:val="0"/>
          <w:divBdr>
            <w:top w:val="none" w:sz="0" w:space="0" w:color="auto"/>
            <w:left w:val="none" w:sz="0" w:space="0" w:color="auto"/>
            <w:bottom w:val="none" w:sz="0" w:space="0" w:color="auto"/>
            <w:right w:val="none" w:sz="0" w:space="0" w:color="auto"/>
          </w:divBdr>
        </w:div>
        <w:div w:id="199561528">
          <w:marLeft w:val="0"/>
          <w:marRight w:val="0"/>
          <w:marTop w:val="0"/>
          <w:marBottom w:val="0"/>
          <w:divBdr>
            <w:top w:val="none" w:sz="0" w:space="0" w:color="auto"/>
            <w:left w:val="none" w:sz="0" w:space="0" w:color="auto"/>
            <w:bottom w:val="none" w:sz="0" w:space="0" w:color="auto"/>
            <w:right w:val="none" w:sz="0" w:space="0" w:color="auto"/>
          </w:divBdr>
        </w:div>
        <w:div w:id="326179749">
          <w:marLeft w:val="0"/>
          <w:marRight w:val="0"/>
          <w:marTop w:val="0"/>
          <w:marBottom w:val="0"/>
          <w:divBdr>
            <w:top w:val="none" w:sz="0" w:space="0" w:color="auto"/>
            <w:left w:val="none" w:sz="0" w:space="0" w:color="auto"/>
            <w:bottom w:val="none" w:sz="0" w:space="0" w:color="auto"/>
            <w:right w:val="none" w:sz="0" w:space="0" w:color="auto"/>
          </w:divBdr>
        </w:div>
        <w:div w:id="270405142">
          <w:marLeft w:val="0"/>
          <w:marRight w:val="0"/>
          <w:marTop w:val="0"/>
          <w:marBottom w:val="0"/>
          <w:divBdr>
            <w:top w:val="none" w:sz="0" w:space="0" w:color="auto"/>
            <w:left w:val="none" w:sz="0" w:space="0" w:color="auto"/>
            <w:bottom w:val="none" w:sz="0" w:space="0" w:color="auto"/>
            <w:right w:val="none" w:sz="0" w:space="0" w:color="auto"/>
          </w:divBdr>
        </w:div>
        <w:div w:id="1921668560">
          <w:marLeft w:val="0"/>
          <w:marRight w:val="0"/>
          <w:marTop w:val="0"/>
          <w:marBottom w:val="0"/>
          <w:divBdr>
            <w:top w:val="none" w:sz="0" w:space="0" w:color="auto"/>
            <w:left w:val="none" w:sz="0" w:space="0" w:color="auto"/>
            <w:bottom w:val="none" w:sz="0" w:space="0" w:color="auto"/>
            <w:right w:val="none" w:sz="0" w:space="0" w:color="auto"/>
          </w:divBdr>
        </w:div>
        <w:div w:id="588196164">
          <w:marLeft w:val="0"/>
          <w:marRight w:val="0"/>
          <w:marTop w:val="0"/>
          <w:marBottom w:val="0"/>
          <w:divBdr>
            <w:top w:val="none" w:sz="0" w:space="0" w:color="auto"/>
            <w:left w:val="none" w:sz="0" w:space="0" w:color="auto"/>
            <w:bottom w:val="none" w:sz="0" w:space="0" w:color="auto"/>
            <w:right w:val="none" w:sz="0" w:space="0" w:color="auto"/>
          </w:divBdr>
        </w:div>
        <w:div w:id="1013651090">
          <w:marLeft w:val="0"/>
          <w:marRight w:val="0"/>
          <w:marTop w:val="0"/>
          <w:marBottom w:val="0"/>
          <w:divBdr>
            <w:top w:val="none" w:sz="0" w:space="0" w:color="auto"/>
            <w:left w:val="none" w:sz="0" w:space="0" w:color="auto"/>
            <w:bottom w:val="none" w:sz="0" w:space="0" w:color="auto"/>
            <w:right w:val="none" w:sz="0" w:space="0" w:color="auto"/>
          </w:divBdr>
        </w:div>
        <w:div w:id="2081781968">
          <w:marLeft w:val="0"/>
          <w:marRight w:val="0"/>
          <w:marTop w:val="0"/>
          <w:marBottom w:val="0"/>
          <w:divBdr>
            <w:top w:val="none" w:sz="0" w:space="0" w:color="auto"/>
            <w:left w:val="none" w:sz="0" w:space="0" w:color="auto"/>
            <w:bottom w:val="none" w:sz="0" w:space="0" w:color="auto"/>
            <w:right w:val="none" w:sz="0" w:space="0" w:color="auto"/>
          </w:divBdr>
        </w:div>
        <w:div w:id="1664315288">
          <w:marLeft w:val="0"/>
          <w:marRight w:val="0"/>
          <w:marTop w:val="0"/>
          <w:marBottom w:val="0"/>
          <w:divBdr>
            <w:top w:val="none" w:sz="0" w:space="0" w:color="auto"/>
            <w:left w:val="none" w:sz="0" w:space="0" w:color="auto"/>
            <w:bottom w:val="none" w:sz="0" w:space="0" w:color="auto"/>
            <w:right w:val="none" w:sz="0" w:space="0" w:color="auto"/>
          </w:divBdr>
        </w:div>
        <w:div w:id="1041394225">
          <w:marLeft w:val="0"/>
          <w:marRight w:val="0"/>
          <w:marTop w:val="0"/>
          <w:marBottom w:val="0"/>
          <w:divBdr>
            <w:top w:val="none" w:sz="0" w:space="0" w:color="auto"/>
            <w:left w:val="none" w:sz="0" w:space="0" w:color="auto"/>
            <w:bottom w:val="none" w:sz="0" w:space="0" w:color="auto"/>
            <w:right w:val="none" w:sz="0" w:space="0" w:color="auto"/>
          </w:divBdr>
        </w:div>
        <w:div w:id="169565662">
          <w:marLeft w:val="0"/>
          <w:marRight w:val="0"/>
          <w:marTop w:val="0"/>
          <w:marBottom w:val="0"/>
          <w:divBdr>
            <w:top w:val="none" w:sz="0" w:space="0" w:color="auto"/>
            <w:left w:val="none" w:sz="0" w:space="0" w:color="auto"/>
            <w:bottom w:val="none" w:sz="0" w:space="0" w:color="auto"/>
            <w:right w:val="none" w:sz="0" w:space="0" w:color="auto"/>
          </w:divBdr>
        </w:div>
        <w:div w:id="1102459230">
          <w:marLeft w:val="0"/>
          <w:marRight w:val="0"/>
          <w:marTop w:val="0"/>
          <w:marBottom w:val="0"/>
          <w:divBdr>
            <w:top w:val="none" w:sz="0" w:space="0" w:color="auto"/>
            <w:left w:val="none" w:sz="0" w:space="0" w:color="auto"/>
            <w:bottom w:val="none" w:sz="0" w:space="0" w:color="auto"/>
            <w:right w:val="none" w:sz="0" w:space="0" w:color="auto"/>
          </w:divBdr>
        </w:div>
        <w:div w:id="1883208211">
          <w:marLeft w:val="0"/>
          <w:marRight w:val="0"/>
          <w:marTop w:val="0"/>
          <w:marBottom w:val="0"/>
          <w:divBdr>
            <w:top w:val="none" w:sz="0" w:space="0" w:color="auto"/>
            <w:left w:val="none" w:sz="0" w:space="0" w:color="auto"/>
            <w:bottom w:val="none" w:sz="0" w:space="0" w:color="auto"/>
            <w:right w:val="none" w:sz="0" w:space="0" w:color="auto"/>
          </w:divBdr>
        </w:div>
        <w:div w:id="1622423462">
          <w:marLeft w:val="0"/>
          <w:marRight w:val="0"/>
          <w:marTop w:val="0"/>
          <w:marBottom w:val="0"/>
          <w:divBdr>
            <w:top w:val="none" w:sz="0" w:space="0" w:color="auto"/>
            <w:left w:val="none" w:sz="0" w:space="0" w:color="auto"/>
            <w:bottom w:val="none" w:sz="0" w:space="0" w:color="auto"/>
            <w:right w:val="none" w:sz="0" w:space="0" w:color="auto"/>
          </w:divBdr>
        </w:div>
        <w:div w:id="702948773">
          <w:marLeft w:val="0"/>
          <w:marRight w:val="0"/>
          <w:marTop w:val="0"/>
          <w:marBottom w:val="0"/>
          <w:divBdr>
            <w:top w:val="none" w:sz="0" w:space="0" w:color="auto"/>
            <w:left w:val="none" w:sz="0" w:space="0" w:color="auto"/>
            <w:bottom w:val="none" w:sz="0" w:space="0" w:color="auto"/>
            <w:right w:val="none" w:sz="0" w:space="0" w:color="auto"/>
          </w:divBdr>
          <w:divsChild>
            <w:div w:id="2129466431">
              <w:marLeft w:val="0"/>
              <w:marRight w:val="0"/>
              <w:marTop w:val="0"/>
              <w:marBottom w:val="0"/>
              <w:divBdr>
                <w:top w:val="none" w:sz="0" w:space="0" w:color="auto"/>
                <w:left w:val="none" w:sz="0" w:space="0" w:color="auto"/>
                <w:bottom w:val="none" w:sz="0" w:space="0" w:color="auto"/>
                <w:right w:val="none" w:sz="0" w:space="0" w:color="auto"/>
              </w:divBdr>
            </w:div>
            <w:div w:id="246118105">
              <w:marLeft w:val="0"/>
              <w:marRight w:val="0"/>
              <w:marTop w:val="0"/>
              <w:marBottom w:val="0"/>
              <w:divBdr>
                <w:top w:val="none" w:sz="0" w:space="0" w:color="auto"/>
                <w:left w:val="none" w:sz="0" w:space="0" w:color="auto"/>
                <w:bottom w:val="none" w:sz="0" w:space="0" w:color="auto"/>
                <w:right w:val="none" w:sz="0" w:space="0" w:color="auto"/>
              </w:divBdr>
            </w:div>
            <w:div w:id="1814177433">
              <w:marLeft w:val="0"/>
              <w:marRight w:val="0"/>
              <w:marTop w:val="0"/>
              <w:marBottom w:val="0"/>
              <w:divBdr>
                <w:top w:val="none" w:sz="0" w:space="0" w:color="auto"/>
                <w:left w:val="none" w:sz="0" w:space="0" w:color="auto"/>
                <w:bottom w:val="none" w:sz="0" w:space="0" w:color="auto"/>
                <w:right w:val="none" w:sz="0" w:space="0" w:color="auto"/>
              </w:divBdr>
            </w:div>
            <w:div w:id="1450658272">
              <w:marLeft w:val="0"/>
              <w:marRight w:val="0"/>
              <w:marTop w:val="0"/>
              <w:marBottom w:val="0"/>
              <w:divBdr>
                <w:top w:val="none" w:sz="0" w:space="0" w:color="auto"/>
                <w:left w:val="none" w:sz="0" w:space="0" w:color="auto"/>
                <w:bottom w:val="none" w:sz="0" w:space="0" w:color="auto"/>
                <w:right w:val="none" w:sz="0" w:space="0" w:color="auto"/>
              </w:divBdr>
            </w:div>
            <w:div w:id="1093891224">
              <w:marLeft w:val="0"/>
              <w:marRight w:val="0"/>
              <w:marTop w:val="0"/>
              <w:marBottom w:val="0"/>
              <w:divBdr>
                <w:top w:val="none" w:sz="0" w:space="0" w:color="auto"/>
                <w:left w:val="none" w:sz="0" w:space="0" w:color="auto"/>
                <w:bottom w:val="none" w:sz="0" w:space="0" w:color="auto"/>
                <w:right w:val="none" w:sz="0" w:space="0" w:color="auto"/>
              </w:divBdr>
            </w:div>
            <w:div w:id="849173807">
              <w:marLeft w:val="0"/>
              <w:marRight w:val="0"/>
              <w:marTop w:val="0"/>
              <w:marBottom w:val="0"/>
              <w:divBdr>
                <w:top w:val="none" w:sz="0" w:space="0" w:color="auto"/>
                <w:left w:val="none" w:sz="0" w:space="0" w:color="auto"/>
                <w:bottom w:val="none" w:sz="0" w:space="0" w:color="auto"/>
                <w:right w:val="none" w:sz="0" w:space="0" w:color="auto"/>
              </w:divBdr>
            </w:div>
            <w:div w:id="506360139">
              <w:marLeft w:val="0"/>
              <w:marRight w:val="0"/>
              <w:marTop w:val="0"/>
              <w:marBottom w:val="0"/>
              <w:divBdr>
                <w:top w:val="none" w:sz="0" w:space="0" w:color="auto"/>
                <w:left w:val="none" w:sz="0" w:space="0" w:color="auto"/>
                <w:bottom w:val="none" w:sz="0" w:space="0" w:color="auto"/>
                <w:right w:val="none" w:sz="0" w:space="0" w:color="auto"/>
              </w:divBdr>
            </w:div>
            <w:div w:id="939096984">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
            <w:div w:id="589049144">
              <w:marLeft w:val="0"/>
              <w:marRight w:val="0"/>
              <w:marTop w:val="0"/>
              <w:marBottom w:val="0"/>
              <w:divBdr>
                <w:top w:val="none" w:sz="0" w:space="0" w:color="auto"/>
                <w:left w:val="none" w:sz="0" w:space="0" w:color="auto"/>
                <w:bottom w:val="none" w:sz="0" w:space="0" w:color="auto"/>
                <w:right w:val="none" w:sz="0" w:space="0" w:color="auto"/>
              </w:divBdr>
            </w:div>
            <w:div w:id="1944992800">
              <w:marLeft w:val="0"/>
              <w:marRight w:val="0"/>
              <w:marTop w:val="0"/>
              <w:marBottom w:val="0"/>
              <w:divBdr>
                <w:top w:val="none" w:sz="0" w:space="0" w:color="auto"/>
                <w:left w:val="none" w:sz="0" w:space="0" w:color="auto"/>
                <w:bottom w:val="none" w:sz="0" w:space="0" w:color="auto"/>
                <w:right w:val="none" w:sz="0" w:space="0" w:color="auto"/>
              </w:divBdr>
            </w:div>
            <w:div w:id="1317954401">
              <w:marLeft w:val="0"/>
              <w:marRight w:val="0"/>
              <w:marTop w:val="0"/>
              <w:marBottom w:val="0"/>
              <w:divBdr>
                <w:top w:val="none" w:sz="0" w:space="0" w:color="auto"/>
                <w:left w:val="none" w:sz="0" w:space="0" w:color="auto"/>
                <w:bottom w:val="none" w:sz="0" w:space="0" w:color="auto"/>
                <w:right w:val="none" w:sz="0" w:space="0" w:color="auto"/>
              </w:divBdr>
            </w:div>
            <w:div w:id="939221622">
              <w:marLeft w:val="0"/>
              <w:marRight w:val="0"/>
              <w:marTop w:val="0"/>
              <w:marBottom w:val="0"/>
              <w:divBdr>
                <w:top w:val="none" w:sz="0" w:space="0" w:color="auto"/>
                <w:left w:val="none" w:sz="0" w:space="0" w:color="auto"/>
                <w:bottom w:val="none" w:sz="0" w:space="0" w:color="auto"/>
                <w:right w:val="none" w:sz="0" w:space="0" w:color="auto"/>
              </w:divBdr>
            </w:div>
            <w:div w:id="1951426047">
              <w:marLeft w:val="0"/>
              <w:marRight w:val="0"/>
              <w:marTop w:val="0"/>
              <w:marBottom w:val="0"/>
              <w:divBdr>
                <w:top w:val="none" w:sz="0" w:space="0" w:color="auto"/>
                <w:left w:val="none" w:sz="0" w:space="0" w:color="auto"/>
                <w:bottom w:val="none" w:sz="0" w:space="0" w:color="auto"/>
                <w:right w:val="none" w:sz="0" w:space="0" w:color="auto"/>
              </w:divBdr>
            </w:div>
            <w:div w:id="2096776234">
              <w:marLeft w:val="0"/>
              <w:marRight w:val="0"/>
              <w:marTop w:val="0"/>
              <w:marBottom w:val="0"/>
              <w:divBdr>
                <w:top w:val="none" w:sz="0" w:space="0" w:color="auto"/>
                <w:left w:val="none" w:sz="0" w:space="0" w:color="auto"/>
                <w:bottom w:val="none" w:sz="0" w:space="0" w:color="auto"/>
                <w:right w:val="none" w:sz="0" w:space="0" w:color="auto"/>
              </w:divBdr>
            </w:div>
            <w:div w:id="470445105">
              <w:marLeft w:val="0"/>
              <w:marRight w:val="0"/>
              <w:marTop w:val="0"/>
              <w:marBottom w:val="0"/>
              <w:divBdr>
                <w:top w:val="none" w:sz="0" w:space="0" w:color="auto"/>
                <w:left w:val="none" w:sz="0" w:space="0" w:color="auto"/>
                <w:bottom w:val="none" w:sz="0" w:space="0" w:color="auto"/>
                <w:right w:val="none" w:sz="0" w:space="0" w:color="auto"/>
              </w:divBdr>
            </w:div>
            <w:div w:id="1306859627">
              <w:marLeft w:val="0"/>
              <w:marRight w:val="0"/>
              <w:marTop w:val="0"/>
              <w:marBottom w:val="0"/>
              <w:divBdr>
                <w:top w:val="none" w:sz="0" w:space="0" w:color="auto"/>
                <w:left w:val="none" w:sz="0" w:space="0" w:color="auto"/>
                <w:bottom w:val="none" w:sz="0" w:space="0" w:color="auto"/>
                <w:right w:val="none" w:sz="0" w:space="0" w:color="auto"/>
              </w:divBdr>
            </w:div>
            <w:div w:id="1591038344">
              <w:marLeft w:val="0"/>
              <w:marRight w:val="0"/>
              <w:marTop w:val="0"/>
              <w:marBottom w:val="0"/>
              <w:divBdr>
                <w:top w:val="none" w:sz="0" w:space="0" w:color="auto"/>
                <w:left w:val="none" w:sz="0" w:space="0" w:color="auto"/>
                <w:bottom w:val="none" w:sz="0" w:space="0" w:color="auto"/>
                <w:right w:val="none" w:sz="0" w:space="0" w:color="auto"/>
              </w:divBdr>
            </w:div>
            <w:div w:id="2060132088">
              <w:marLeft w:val="0"/>
              <w:marRight w:val="0"/>
              <w:marTop w:val="0"/>
              <w:marBottom w:val="0"/>
              <w:divBdr>
                <w:top w:val="none" w:sz="0" w:space="0" w:color="auto"/>
                <w:left w:val="none" w:sz="0" w:space="0" w:color="auto"/>
                <w:bottom w:val="none" w:sz="0" w:space="0" w:color="auto"/>
                <w:right w:val="none" w:sz="0" w:space="0" w:color="auto"/>
              </w:divBdr>
            </w:div>
            <w:div w:id="475147678">
              <w:marLeft w:val="0"/>
              <w:marRight w:val="0"/>
              <w:marTop w:val="0"/>
              <w:marBottom w:val="0"/>
              <w:divBdr>
                <w:top w:val="none" w:sz="0" w:space="0" w:color="auto"/>
                <w:left w:val="none" w:sz="0" w:space="0" w:color="auto"/>
                <w:bottom w:val="none" w:sz="0" w:space="0" w:color="auto"/>
                <w:right w:val="none" w:sz="0" w:space="0" w:color="auto"/>
              </w:divBdr>
            </w:div>
          </w:divsChild>
        </w:div>
        <w:div w:id="990015426">
          <w:marLeft w:val="0"/>
          <w:marRight w:val="0"/>
          <w:marTop w:val="0"/>
          <w:marBottom w:val="0"/>
          <w:divBdr>
            <w:top w:val="none" w:sz="0" w:space="0" w:color="auto"/>
            <w:left w:val="none" w:sz="0" w:space="0" w:color="auto"/>
            <w:bottom w:val="none" w:sz="0" w:space="0" w:color="auto"/>
            <w:right w:val="none" w:sz="0" w:space="0" w:color="auto"/>
          </w:divBdr>
        </w:div>
        <w:div w:id="161893709">
          <w:marLeft w:val="0"/>
          <w:marRight w:val="0"/>
          <w:marTop w:val="0"/>
          <w:marBottom w:val="0"/>
          <w:divBdr>
            <w:top w:val="none" w:sz="0" w:space="0" w:color="auto"/>
            <w:left w:val="none" w:sz="0" w:space="0" w:color="auto"/>
            <w:bottom w:val="none" w:sz="0" w:space="0" w:color="auto"/>
            <w:right w:val="none" w:sz="0" w:space="0" w:color="auto"/>
          </w:divBdr>
        </w:div>
        <w:div w:id="395395629">
          <w:marLeft w:val="0"/>
          <w:marRight w:val="0"/>
          <w:marTop w:val="0"/>
          <w:marBottom w:val="0"/>
          <w:divBdr>
            <w:top w:val="none" w:sz="0" w:space="0" w:color="auto"/>
            <w:left w:val="none" w:sz="0" w:space="0" w:color="auto"/>
            <w:bottom w:val="none" w:sz="0" w:space="0" w:color="auto"/>
            <w:right w:val="none" w:sz="0" w:space="0" w:color="auto"/>
          </w:divBdr>
        </w:div>
        <w:div w:id="1414006777">
          <w:marLeft w:val="0"/>
          <w:marRight w:val="0"/>
          <w:marTop w:val="0"/>
          <w:marBottom w:val="0"/>
          <w:divBdr>
            <w:top w:val="none" w:sz="0" w:space="0" w:color="auto"/>
            <w:left w:val="none" w:sz="0" w:space="0" w:color="auto"/>
            <w:bottom w:val="none" w:sz="0" w:space="0" w:color="auto"/>
            <w:right w:val="none" w:sz="0" w:space="0" w:color="auto"/>
          </w:divBdr>
        </w:div>
        <w:div w:id="2006666922">
          <w:marLeft w:val="0"/>
          <w:marRight w:val="0"/>
          <w:marTop w:val="0"/>
          <w:marBottom w:val="0"/>
          <w:divBdr>
            <w:top w:val="none" w:sz="0" w:space="0" w:color="auto"/>
            <w:left w:val="none" w:sz="0" w:space="0" w:color="auto"/>
            <w:bottom w:val="none" w:sz="0" w:space="0" w:color="auto"/>
            <w:right w:val="none" w:sz="0" w:space="0" w:color="auto"/>
          </w:divBdr>
        </w:div>
        <w:div w:id="2068675129">
          <w:marLeft w:val="0"/>
          <w:marRight w:val="0"/>
          <w:marTop w:val="0"/>
          <w:marBottom w:val="0"/>
          <w:divBdr>
            <w:top w:val="none" w:sz="0" w:space="0" w:color="auto"/>
            <w:left w:val="none" w:sz="0" w:space="0" w:color="auto"/>
            <w:bottom w:val="none" w:sz="0" w:space="0" w:color="auto"/>
            <w:right w:val="none" w:sz="0" w:space="0" w:color="auto"/>
          </w:divBdr>
        </w:div>
        <w:div w:id="2004039664">
          <w:marLeft w:val="0"/>
          <w:marRight w:val="0"/>
          <w:marTop w:val="0"/>
          <w:marBottom w:val="0"/>
          <w:divBdr>
            <w:top w:val="none" w:sz="0" w:space="0" w:color="auto"/>
            <w:left w:val="none" w:sz="0" w:space="0" w:color="auto"/>
            <w:bottom w:val="none" w:sz="0" w:space="0" w:color="auto"/>
            <w:right w:val="none" w:sz="0" w:space="0" w:color="auto"/>
          </w:divBdr>
        </w:div>
        <w:div w:id="384378107">
          <w:marLeft w:val="0"/>
          <w:marRight w:val="0"/>
          <w:marTop w:val="0"/>
          <w:marBottom w:val="0"/>
          <w:divBdr>
            <w:top w:val="none" w:sz="0" w:space="0" w:color="auto"/>
            <w:left w:val="none" w:sz="0" w:space="0" w:color="auto"/>
            <w:bottom w:val="none" w:sz="0" w:space="0" w:color="auto"/>
            <w:right w:val="none" w:sz="0" w:space="0" w:color="auto"/>
          </w:divBdr>
        </w:div>
        <w:div w:id="990016953">
          <w:marLeft w:val="0"/>
          <w:marRight w:val="0"/>
          <w:marTop w:val="0"/>
          <w:marBottom w:val="0"/>
          <w:divBdr>
            <w:top w:val="none" w:sz="0" w:space="0" w:color="auto"/>
            <w:left w:val="none" w:sz="0" w:space="0" w:color="auto"/>
            <w:bottom w:val="none" w:sz="0" w:space="0" w:color="auto"/>
            <w:right w:val="none" w:sz="0" w:space="0" w:color="auto"/>
          </w:divBdr>
        </w:div>
        <w:div w:id="2055427732">
          <w:marLeft w:val="0"/>
          <w:marRight w:val="0"/>
          <w:marTop w:val="0"/>
          <w:marBottom w:val="0"/>
          <w:divBdr>
            <w:top w:val="none" w:sz="0" w:space="0" w:color="auto"/>
            <w:left w:val="none" w:sz="0" w:space="0" w:color="auto"/>
            <w:bottom w:val="none" w:sz="0" w:space="0" w:color="auto"/>
            <w:right w:val="none" w:sz="0" w:space="0" w:color="auto"/>
          </w:divBdr>
          <w:divsChild>
            <w:div w:id="797190634">
              <w:marLeft w:val="-75"/>
              <w:marRight w:val="0"/>
              <w:marTop w:val="30"/>
              <w:marBottom w:val="30"/>
              <w:divBdr>
                <w:top w:val="none" w:sz="0" w:space="0" w:color="auto"/>
                <w:left w:val="none" w:sz="0" w:space="0" w:color="auto"/>
                <w:bottom w:val="none" w:sz="0" w:space="0" w:color="auto"/>
                <w:right w:val="none" w:sz="0" w:space="0" w:color="auto"/>
              </w:divBdr>
              <w:divsChild>
                <w:div w:id="139083731">
                  <w:marLeft w:val="0"/>
                  <w:marRight w:val="0"/>
                  <w:marTop w:val="0"/>
                  <w:marBottom w:val="0"/>
                  <w:divBdr>
                    <w:top w:val="none" w:sz="0" w:space="0" w:color="auto"/>
                    <w:left w:val="none" w:sz="0" w:space="0" w:color="auto"/>
                    <w:bottom w:val="none" w:sz="0" w:space="0" w:color="auto"/>
                    <w:right w:val="none" w:sz="0" w:space="0" w:color="auto"/>
                  </w:divBdr>
                  <w:divsChild>
                    <w:div w:id="1822848192">
                      <w:marLeft w:val="0"/>
                      <w:marRight w:val="0"/>
                      <w:marTop w:val="0"/>
                      <w:marBottom w:val="0"/>
                      <w:divBdr>
                        <w:top w:val="none" w:sz="0" w:space="0" w:color="auto"/>
                        <w:left w:val="none" w:sz="0" w:space="0" w:color="auto"/>
                        <w:bottom w:val="none" w:sz="0" w:space="0" w:color="auto"/>
                        <w:right w:val="none" w:sz="0" w:space="0" w:color="auto"/>
                      </w:divBdr>
                    </w:div>
                  </w:divsChild>
                </w:div>
                <w:div w:id="765731185">
                  <w:marLeft w:val="0"/>
                  <w:marRight w:val="0"/>
                  <w:marTop w:val="0"/>
                  <w:marBottom w:val="0"/>
                  <w:divBdr>
                    <w:top w:val="none" w:sz="0" w:space="0" w:color="auto"/>
                    <w:left w:val="none" w:sz="0" w:space="0" w:color="auto"/>
                    <w:bottom w:val="none" w:sz="0" w:space="0" w:color="auto"/>
                    <w:right w:val="none" w:sz="0" w:space="0" w:color="auto"/>
                  </w:divBdr>
                  <w:divsChild>
                    <w:div w:id="542442304">
                      <w:marLeft w:val="0"/>
                      <w:marRight w:val="0"/>
                      <w:marTop w:val="0"/>
                      <w:marBottom w:val="0"/>
                      <w:divBdr>
                        <w:top w:val="none" w:sz="0" w:space="0" w:color="auto"/>
                        <w:left w:val="none" w:sz="0" w:space="0" w:color="auto"/>
                        <w:bottom w:val="none" w:sz="0" w:space="0" w:color="auto"/>
                        <w:right w:val="none" w:sz="0" w:space="0" w:color="auto"/>
                      </w:divBdr>
                    </w:div>
                  </w:divsChild>
                </w:div>
                <w:div w:id="307511971">
                  <w:marLeft w:val="0"/>
                  <w:marRight w:val="0"/>
                  <w:marTop w:val="0"/>
                  <w:marBottom w:val="0"/>
                  <w:divBdr>
                    <w:top w:val="none" w:sz="0" w:space="0" w:color="auto"/>
                    <w:left w:val="none" w:sz="0" w:space="0" w:color="auto"/>
                    <w:bottom w:val="none" w:sz="0" w:space="0" w:color="auto"/>
                    <w:right w:val="none" w:sz="0" w:space="0" w:color="auto"/>
                  </w:divBdr>
                  <w:divsChild>
                    <w:div w:id="2008749615">
                      <w:marLeft w:val="0"/>
                      <w:marRight w:val="0"/>
                      <w:marTop w:val="0"/>
                      <w:marBottom w:val="0"/>
                      <w:divBdr>
                        <w:top w:val="none" w:sz="0" w:space="0" w:color="auto"/>
                        <w:left w:val="none" w:sz="0" w:space="0" w:color="auto"/>
                        <w:bottom w:val="none" w:sz="0" w:space="0" w:color="auto"/>
                        <w:right w:val="none" w:sz="0" w:space="0" w:color="auto"/>
                      </w:divBdr>
                    </w:div>
                  </w:divsChild>
                </w:div>
                <w:div w:id="225067757">
                  <w:marLeft w:val="0"/>
                  <w:marRight w:val="0"/>
                  <w:marTop w:val="0"/>
                  <w:marBottom w:val="0"/>
                  <w:divBdr>
                    <w:top w:val="none" w:sz="0" w:space="0" w:color="auto"/>
                    <w:left w:val="none" w:sz="0" w:space="0" w:color="auto"/>
                    <w:bottom w:val="none" w:sz="0" w:space="0" w:color="auto"/>
                    <w:right w:val="none" w:sz="0" w:space="0" w:color="auto"/>
                  </w:divBdr>
                  <w:divsChild>
                    <w:div w:id="314340764">
                      <w:marLeft w:val="0"/>
                      <w:marRight w:val="0"/>
                      <w:marTop w:val="0"/>
                      <w:marBottom w:val="0"/>
                      <w:divBdr>
                        <w:top w:val="none" w:sz="0" w:space="0" w:color="auto"/>
                        <w:left w:val="none" w:sz="0" w:space="0" w:color="auto"/>
                        <w:bottom w:val="none" w:sz="0" w:space="0" w:color="auto"/>
                        <w:right w:val="none" w:sz="0" w:space="0" w:color="auto"/>
                      </w:divBdr>
                    </w:div>
                  </w:divsChild>
                </w:div>
                <w:div w:id="1535920187">
                  <w:marLeft w:val="0"/>
                  <w:marRight w:val="0"/>
                  <w:marTop w:val="0"/>
                  <w:marBottom w:val="0"/>
                  <w:divBdr>
                    <w:top w:val="none" w:sz="0" w:space="0" w:color="auto"/>
                    <w:left w:val="none" w:sz="0" w:space="0" w:color="auto"/>
                    <w:bottom w:val="none" w:sz="0" w:space="0" w:color="auto"/>
                    <w:right w:val="none" w:sz="0" w:space="0" w:color="auto"/>
                  </w:divBdr>
                  <w:divsChild>
                    <w:div w:id="343869102">
                      <w:marLeft w:val="0"/>
                      <w:marRight w:val="0"/>
                      <w:marTop w:val="0"/>
                      <w:marBottom w:val="0"/>
                      <w:divBdr>
                        <w:top w:val="none" w:sz="0" w:space="0" w:color="auto"/>
                        <w:left w:val="none" w:sz="0" w:space="0" w:color="auto"/>
                        <w:bottom w:val="none" w:sz="0" w:space="0" w:color="auto"/>
                        <w:right w:val="none" w:sz="0" w:space="0" w:color="auto"/>
                      </w:divBdr>
                    </w:div>
                  </w:divsChild>
                </w:div>
                <w:div w:id="1222403532">
                  <w:marLeft w:val="0"/>
                  <w:marRight w:val="0"/>
                  <w:marTop w:val="0"/>
                  <w:marBottom w:val="0"/>
                  <w:divBdr>
                    <w:top w:val="none" w:sz="0" w:space="0" w:color="auto"/>
                    <w:left w:val="none" w:sz="0" w:space="0" w:color="auto"/>
                    <w:bottom w:val="none" w:sz="0" w:space="0" w:color="auto"/>
                    <w:right w:val="none" w:sz="0" w:space="0" w:color="auto"/>
                  </w:divBdr>
                  <w:divsChild>
                    <w:div w:id="287245244">
                      <w:marLeft w:val="0"/>
                      <w:marRight w:val="0"/>
                      <w:marTop w:val="0"/>
                      <w:marBottom w:val="0"/>
                      <w:divBdr>
                        <w:top w:val="none" w:sz="0" w:space="0" w:color="auto"/>
                        <w:left w:val="none" w:sz="0" w:space="0" w:color="auto"/>
                        <w:bottom w:val="none" w:sz="0" w:space="0" w:color="auto"/>
                        <w:right w:val="none" w:sz="0" w:space="0" w:color="auto"/>
                      </w:divBdr>
                    </w:div>
                  </w:divsChild>
                </w:div>
                <w:div w:id="531842919">
                  <w:marLeft w:val="0"/>
                  <w:marRight w:val="0"/>
                  <w:marTop w:val="0"/>
                  <w:marBottom w:val="0"/>
                  <w:divBdr>
                    <w:top w:val="none" w:sz="0" w:space="0" w:color="auto"/>
                    <w:left w:val="none" w:sz="0" w:space="0" w:color="auto"/>
                    <w:bottom w:val="none" w:sz="0" w:space="0" w:color="auto"/>
                    <w:right w:val="none" w:sz="0" w:space="0" w:color="auto"/>
                  </w:divBdr>
                  <w:divsChild>
                    <w:div w:id="2069648681">
                      <w:marLeft w:val="0"/>
                      <w:marRight w:val="0"/>
                      <w:marTop w:val="0"/>
                      <w:marBottom w:val="0"/>
                      <w:divBdr>
                        <w:top w:val="none" w:sz="0" w:space="0" w:color="auto"/>
                        <w:left w:val="none" w:sz="0" w:space="0" w:color="auto"/>
                        <w:bottom w:val="none" w:sz="0" w:space="0" w:color="auto"/>
                        <w:right w:val="none" w:sz="0" w:space="0" w:color="auto"/>
                      </w:divBdr>
                    </w:div>
                  </w:divsChild>
                </w:div>
                <w:div w:id="26226200">
                  <w:marLeft w:val="0"/>
                  <w:marRight w:val="0"/>
                  <w:marTop w:val="0"/>
                  <w:marBottom w:val="0"/>
                  <w:divBdr>
                    <w:top w:val="none" w:sz="0" w:space="0" w:color="auto"/>
                    <w:left w:val="none" w:sz="0" w:space="0" w:color="auto"/>
                    <w:bottom w:val="none" w:sz="0" w:space="0" w:color="auto"/>
                    <w:right w:val="none" w:sz="0" w:space="0" w:color="auto"/>
                  </w:divBdr>
                  <w:divsChild>
                    <w:div w:id="1402364738">
                      <w:marLeft w:val="0"/>
                      <w:marRight w:val="0"/>
                      <w:marTop w:val="0"/>
                      <w:marBottom w:val="0"/>
                      <w:divBdr>
                        <w:top w:val="none" w:sz="0" w:space="0" w:color="auto"/>
                        <w:left w:val="none" w:sz="0" w:space="0" w:color="auto"/>
                        <w:bottom w:val="none" w:sz="0" w:space="0" w:color="auto"/>
                        <w:right w:val="none" w:sz="0" w:space="0" w:color="auto"/>
                      </w:divBdr>
                    </w:div>
                  </w:divsChild>
                </w:div>
                <w:div w:id="131951491">
                  <w:marLeft w:val="0"/>
                  <w:marRight w:val="0"/>
                  <w:marTop w:val="0"/>
                  <w:marBottom w:val="0"/>
                  <w:divBdr>
                    <w:top w:val="none" w:sz="0" w:space="0" w:color="auto"/>
                    <w:left w:val="none" w:sz="0" w:space="0" w:color="auto"/>
                    <w:bottom w:val="none" w:sz="0" w:space="0" w:color="auto"/>
                    <w:right w:val="none" w:sz="0" w:space="0" w:color="auto"/>
                  </w:divBdr>
                  <w:divsChild>
                    <w:div w:id="1440567442">
                      <w:marLeft w:val="0"/>
                      <w:marRight w:val="0"/>
                      <w:marTop w:val="0"/>
                      <w:marBottom w:val="0"/>
                      <w:divBdr>
                        <w:top w:val="none" w:sz="0" w:space="0" w:color="auto"/>
                        <w:left w:val="none" w:sz="0" w:space="0" w:color="auto"/>
                        <w:bottom w:val="none" w:sz="0" w:space="0" w:color="auto"/>
                        <w:right w:val="none" w:sz="0" w:space="0" w:color="auto"/>
                      </w:divBdr>
                    </w:div>
                  </w:divsChild>
                </w:div>
                <w:div w:id="1824202991">
                  <w:marLeft w:val="0"/>
                  <w:marRight w:val="0"/>
                  <w:marTop w:val="0"/>
                  <w:marBottom w:val="0"/>
                  <w:divBdr>
                    <w:top w:val="none" w:sz="0" w:space="0" w:color="auto"/>
                    <w:left w:val="none" w:sz="0" w:space="0" w:color="auto"/>
                    <w:bottom w:val="none" w:sz="0" w:space="0" w:color="auto"/>
                    <w:right w:val="none" w:sz="0" w:space="0" w:color="auto"/>
                  </w:divBdr>
                  <w:divsChild>
                    <w:div w:id="947811279">
                      <w:marLeft w:val="0"/>
                      <w:marRight w:val="0"/>
                      <w:marTop w:val="0"/>
                      <w:marBottom w:val="0"/>
                      <w:divBdr>
                        <w:top w:val="none" w:sz="0" w:space="0" w:color="auto"/>
                        <w:left w:val="none" w:sz="0" w:space="0" w:color="auto"/>
                        <w:bottom w:val="none" w:sz="0" w:space="0" w:color="auto"/>
                        <w:right w:val="none" w:sz="0" w:space="0" w:color="auto"/>
                      </w:divBdr>
                    </w:div>
                  </w:divsChild>
                </w:div>
                <w:div w:id="259871719">
                  <w:marLeft w:val="0"/>
                  <w:marRight w:val="0"/>
                  <w:marTop w:val="0"/>
                  <w:marBottom w:val="0"/>
                  <w:divBdr>
                    <w:top w:val="none" w:sz="0" w:space="0" w:color="auto"/>
                    <w:left w:val="none" w:sz="0" w:space="0" w:color="auto"/>
                    <w:bottom w:val="none" w:sz="0" w:space="0" w:color="auto"/>
                    <w:right w:val="none" w:sz="0" w:space="0" w:color="auto"/>
                  </w:divBdr>
                  <w:divsChild>
                    <w:div w:id="2095659983">
                      <w:marLeft w:val="0"/>
                      <w:marRight w:val="0"/>
                      <w:marTop w:val="0"/>
                      <w:marBottom w:val="0"/>
                      <w:divBdr>
                        <w:top w:val="none" w:sz="0" w:space="0" w:color="auto"/>
                        <w:left w:val="none" w:sz="0" w:space="0" w:color="auto"/>
                        <w:bottom w:val="none" w:sz="0" w:space="0" w:color="auto"/>
                        <w:right w:val="none" w:sz="0" w:space="0" w:color="auto"/>
                      </w:divBdr>
                    </w:div>
                  </w:divsChild>
                </w:div>
                <w:div w:id="27023802">
                  <w:marLeft w:val="0"/>
                  <w:marRight w:val="0"/>
                  <w:marTop w:val="0"/>
                  <w:marBottom w:val="0"/>
                  <w:divBdr>
                    <w:top w:val="none" w:sz="0" w:space="0" w:color="auto"/>
                    <w:left w:val="none" w:sz="0" w:space="0" w:color="auto"/>
                    <w:bottom w:val="none" w:sz="0" w:space="0" w:color="auto"/>
                    <w:right w:val="none" w:sz="0" w:space="0" w:color="auto"/>
                  </w:divBdr>
                  <w:divsChild>
                    <w:div w:id="1840002419">
                      <w:marLeft w:val="0"/>
                      <w:marRight w:val="0"/>
                      <w:marTop w:val="0"/>
                      <w:marBottom w:val="0"/>
                      <w:divBdr>
                        <w:top w:val="none" w:sz="0" w:space="0" w:color="auto"/>
                        <w:left w:val="none" w:sz="0" w:space="0" w:color="auto"/>
                        <w:bottom w:val="none" w:sz="0" w:space="0" w:color="auto"/>
                        <w:right w:val="none" w:sz="0" w:space="0" w:color="auto"/>
                      </w:divBdr>
                    </w:div>
                  </w:divsChild>
                </w:div>
                <w:div w:id="1121653450">
                  <w:marLeft w:val="0"/>
                  <w:marRight w:val="0"/>
                  <w:marTop w:val="0"/>
                  <w:marBottom w:val="0"/>
                  <w:divBdr>
                    <w:top w:val="none" w:sz="0" w:space="0" w:color="auto"/>
                    <w:left w:val="none" w:sz="0" w:space="0" w:color="auto"/>
                    <w:bottom w:val="none" w:sz="0" w:space="0" w:color="auto"/>
                    <w:right w:val="none" w:sz="0" w:space="0" w:color="auto"/>
                  </w:divBdr>
                  <w:divsChild>
                    <w:div w:id="1354460833">
                      <w:marLeft w:val="0"/>
                      <w:marRight w:val="0"/>
                      <w:marTop w:val="0"/>
                      <w:marBottom w:val="0"/>
                      <w:divBdr>
                        <w:top w:val="none" w:sz="0" w:space="0" w:color="auto"/>
                        <w:left w:val="none" w:sz="0" w:space="0" w:color="auto"/>
                        <w:bottom w:val="none" w:sz="0" w:space="0" w:color="auto"/>
                        <w:right w:val="none" w:sz="0" w:space="0" w:color="auto"/>
                      </w:divBdr>
                    </w:div>
                  </w:divsChild>
                </w:div>
                <w:div w:id="1212503320">
                  <w:marLeft w:val="0"/>
                  <w:marRight w:val="0"/>
                  <w:marTop w:val="0"/>
                  <w:marBottom w:val="0"/>
                  <w:divBdr>
                    <w:top w:val="none" w:sz="0" w:space="0" w:color="auto"/>
                    <w:left w:val="none" w:sz="0" w:space="0" w:color="auto"/>
                    <w:bottom w:val="none" w:sz="0" w:space="0" w:color="auto"/>
                    <w:right w:val="none" w:sz="0" w:space="0" w:color="auto"/>
                  </w:divBdr>
                  <w:divsChild>
                    <w:div w:id="1246958975">
                      <w:marLeft w:val="0"/>
                      <w:marRight w:val="0"/>
                      <w:marTop w:val="0"/>
                      <w:marBottom w:val="0"/>
                      <w:divBdr>
                        <w:top w:val="none" w:sz="0" w:space="0" w:color="auto"/>
                        <w:left w:val="none" w:sz="0" w:space="0" w:color="auto"/>
                        <w:bottom w:val="none" w:sz="0" w:space="0" w:color="auto"/>
                        <w:right w:val="none" w:sz="0" w:space="0" w:color="auto"/>
                      </w:divBdr>
                    </w:div>
                  </w:divsChild>
                </w:div>
                <w:div w:id="211356567">
                  <w:marLeft w:val="0"/>
                  <w:marRight w:val="0"/>
                  <w:marTop w:val="0"/>
                  <w:marBottom w:val="0"/>
                  <w:divBdr>
                    <w:top w:val="none" w:sz="0" w:space="0" w:color="auto"/>
                    <w:left w:val="none" w:sz="0" w:space="0" w:color="auto"/>
                    <w:bottom w:val="none" w:sz="0" w:space="0" w:color="auto"/>
                    <w:right w:val="none" w:sz="0" w:space="0" w:color="auto"/>
                  </w:divBdr>
                  <w:divsChild>
                    <w:div w:id="135685708">
                      <w:marLeft w:val="0"/>
                      <w:marRight w:val="0"/>
                      <w:marTop w:val="0"/>
                      <w:marBottom w:val="0"/>
                      <w:divBdr>
                        <w:top w:val="none" w:sz="0" w:space="0" w:color="auto"/>
                        <w:left w:val="none" w:sz="0" w:space="0" w:color="auto"/>
                        <w:bottom w:val="none" w:sz="0" w:space="0" w:color="auto"/>
                        <w:right w:val="none" w:sz="0" w:space="0" w:color="auto"/>
                      </w:divBdr>
                    </w:div>
                  </w:divsChild>
                </w:div>
                <w:div w:id="1413508464">
                  <w:marLeft w:val="0"/>
                  <w:marRight w:val="0"/>
                  <w:marTop w:val="0"/>
                  <w:marBottom w:val="0"/>
                  <w:divBdr>
                    <w:top w:val="none" w:sz="0" w:space="0" w:color="auto"/>
                    <w:left w:val="none" w:sz="0" w:space="0" w:color="auto"/>
                    <w:bottom w:val="none" w:sz="0" w:space="0" w:color="auto"/>
                    <w:right w:val="none" w:sz="0" w:space="0" w:color="auto"/>
                  </w:divBdr>
                  <w:divsChild>
                    <w:div w:id="570694947">
                      <w:marLeft w:val="0"/>
                      <w:marRight w:val="0"/>
                      <w:marTop w:val="0"/>
                      <w:marBottom w:val="0"/>
                      <w:divBdr>
                        <w:top w:val="none" w:sz="0" w:space="0" w:color="auto"/>
                        <w:left w:val="none" w:sz="0" w:space="0" w:color="auto"/>
                        <w:bottom w:val="none" w:sz="0" w:space="0" w:color="auto"/>
                        <w:right w:val="none" w:sz="0" w:space="0" w:color="auto"/>
                      </w:divBdr>
                    </w:div>
                  </w:divsChild>
                </w:div>
                <w:div w:id="1601059496">
                  <w:marLeft w:val="0"/>
                  <w:marRight w:val="0"/>
                  <w:marTop w:val="0"/>
                  <w:marBottom w:val="0"/>
                  <w:divBdr>
                    <w:top w:val="none" w:sz="0" w:space="0" w:color="auto"/>
                    <w:left w:val="none" w:sz="0" w:space="0" w:color="auto"/>
                    <w:bottom w:val="none" w:sz="0" w:space="0" w:color="auto"/>
                    <w:right w:val="none" w:sz="0" w:space="0" w:color="auto"/>
                  </w:divBdr>
                  <w:divsChild>
                    <w:div w:id="142083285">
                      <w:marLeft w:val="0"/>
                      <w:marRight w:val="0"/>
                      <w:marTop w:val="0"/>
                      <w:marBottom w:val="0"/>
                      <w:divBdr>
                        <w:top w:val="none" w:sz="0" w:space="0" w:color="auto"/>
                        <w:left w:val="none" w:sz="0" w:space="0" w:color="auto"/>
                        <w:bottom w:val="none" w:sz="0" w:space="0" w:color="auto"/>
                        <w:right w:val="none" w:sz="0" w:space="0" w:color="auto"/>
                      </w:divBdr>
                    </w:div>
                  </w:divsChild>
                </w:div>
                <w:div w:id="18244154">
                  <w:marLeft w:val="0"/>
                  <w:marRight w:val="0"/>
                  <w:marTop w:val="0"/>
                  <w:marBottom w:val="0"/>
                  <w:divBdr>
                    <w:top w:val="none" w:sz="0" w:space="0" w:color="auto"/>
                    <w:left w:val="none" w:sz="0" w:space="0" w:color="auto"/>
                    <w:bottom w:val="none" w:sz="0" w:space="0" w:color="auto"/>
                    <w:right w:val="none" w:sz="0" w:space="0" w:color="auto"/>
                  </w:divBdr>
                  <w:divsChild>
                    <w:div w:id="14139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1605">
          <w:marLeft w:val="0"/>
          <w:marRight w:val="0"/>
          <w:marTop w:val="0"/>
          <w:marBottom w:val="0"/>
          <w:divBdr>
            <w:top w:val="none" w:sz="0" w:space="0" w:color="auto"/>
            <w:left w:val="none" w:sz="0" w:space="0" w:color="auto"/>
            <w:bottom w:val="none" w:sz="0" w:space="0" w:color="auto"/>
            <w:right w:val="none" w:sz="0" w:space="0" w:color="auto"/>
          </w:divBdr>
          <w:divsChild>
            <w:div w:id="401563729">
              <w:marLeft w:val="0"/>
              <w:marRight w:val="0"/>
              <w:marTop w:val="0"/>
              <w:marBottom w:val="0"/>
              <w:divBdr>
                <w:top w:val="none" w:sz="0" w:space="0" w:color="auto"/>
                <w:left w:val="none" w:sz="0" w:space="0" w:color="auto"/>
                <w:bottom w:val="none" w:sz="0" w:space="0" w:color="auto"/>
                <w:right w:val="none" w:sz="0" w:space="0" w:color="auto"/>
              </w:divBdr>
            </w:div>
            <w:div w:id="773086933">
              <w:marLeft w:val="0"/>
              <w:marRight w:val="0"/>
              <w:marTop w:val="0"/>
              <w:marBottom w:val="0"/>
              <w:divBdr>
                <w:top w:val="none" w:sz="0" w:space="0" w:color="auto"/>
                <w:left w:val="none" w:sz="0" w:space="0" w:color="auto"/>
                <w:bottom w:val="none" w:sz="0" w:space="0" w:color="auto"/>
                <w:right w:val="none" w:sz="0" w:space="0" w:color="auto"/>
              </w:divBdr>
            </w:div>
            <w:div w:id="960648473">
              <w:marLeft w:val="0"/>
              <w:marRight w:val="0"/>
              <w:marTop w:val="0"/>
              <w:marBottom w:val="0"/>
              <w:divBdr>
                <w:top w:val="none" w:sz="0" w:space="0" w:color="auto"/>
                <w:left w:val="none" w:sz="0" w:space="0" w:color="auto"/>
                <w:bottom w:val="none" w:sz="0" w:space="0" w:color="auto"/>
                <w:right w:val="none" w:sz="0" w:space="0" w:color="auto"/>
              </w:divBdr>
            </w:div>
            <w:div w:id="2095278420">
              <w:marLeft w:val="0"/>
              <w:marRight w:val="0"/>
              <w:marTop w:val="0"/>
              <w:marBottom w:val="0"/>
              <w:divBdr>
                <w:top w:val="none" w:sz="0" w:space="0" w:color="auto"/>
                <w:left w:val="none" w:sz="0" w:space="0" w:color="auto"/>
                <w:bottom w:val="none" w:sz="0" w:space="0" w:color="auto"/>
                <w:right w:val="none" w:sz="0" w:space="0" w:color="auto"/>
              </w:divBdr>
            </w:div>
            <w:div w:id="279380341">
              <w:marLeft w:val="0"/>
              <w:marRight w:val="0"/>
              <w:marTop w:val="0"/>
              <w:marBottom w:val="0"/>
              <w:divBdr>
                <w:top w:val="none" w:sz="0" w:space="0" w:color="auto"/>
                <w:left w:val="none" w:sz="0" w:space="0" w:color="auto"/>
                <w:bottom w:val="none" w:sz="0" w:space="0" w:color="auto"/>
                <w:right w:val="none" w:sz="0" w:space="0" w:color="auto"/>
              </w:divBdr>
            </w:div>
            <w:div w:id="100497238">
              <w:marLeft w:val="0"/>
              <w:marRight w:val="0"/>
              <w:marTop w:val="0"/>
              <w:marBottom w:val="0"/>
              <w:divBdr>
                <w:top w:val="none" w:sz="0" w:space="0" w:color="auto"/>
                <w:left w:val="none" w:sz="0" w:space="0" w:color="auto"/>
                <w:bottom w:val="none" w:sz="0" w:space="0" w:color="auto"/>
                <w:right w:val="none" w:sz="0" w:space="0" w:color="auto"/>
              </w:divBdr>
            </w:div>
            <w:div w:id="1370910536">
              <w:marLeft w:val="0"/>
              <w:marRight w:val="0"/>
              <w:marTop w:val="0"/>
              <w:marBottom w:val="0"/>
              <w:divBdr>
                <w:top w:val="none" w:sz="0" w:space="0" w:color="auto"/>
                <w:left w:val="none" w:sz="0" w:space="0" w:color="auto"/>
                <w:bottom w:val="none" w:sz="0" w:space="0" w:color="auto"/>
                <w:right w:val="none" w:sz="0" w:space="0" w:color="auto"/>
              </w:divBdr>
            </w:div>
            <w:div w:id="1123813746">
              <w:marLeft w:val="0"/>
              <w:marRight w:val="0"/>
              <w:marTop w:val="0"/>
              <w:marBottom w:val="0"/>
              <w:divBdr>
                <w:top w:val="none" w:sz="0" w:space="0" w:color="auto"/>
                <w:left w:val="none" w:sz="0" w:space="0" w:color="auto"/>
                <w:bottom w:val="none" w:sz="0" w:space="0" w:color="auto"/>
                <w:right w:val="none" w:sz="0" w:space="0" w:color="auto"/>
              </w:divBdr>
            </w:div>
            <w:div w:id="1427994996">
              <w:marLeft w:val="0"/>
              <w:marRight w:val="0"/>
              <w:marTop w:val="0"/>
              <w:marBottom w:val="0"/>
              <w:divBdr>
                <w:top w:val="none" w:sz="0" w:space="0" w:color="auto"/>
                <w:left w:val="none" w:sz="0" w:space="0" w:color="auto"/>
                <w:bottom w:val="none" w:sz="0" w:space="0" w:color="auto"/>
                <w:right w:val="none" w:sz="0" w:space="0" w:color="auto"/>
              </w:divBdr>
            </w:div>
            <w:div w:id="1337611019">
              <w:marLeft w:val="0"/>
              <w:marRight w:val="0"/>
              <w:marTop w:val="0"/>
              <w:marBottom w:val="0"/>
              <w:divBdr>
                <w:top w:val="none" w:sz="0" w:space="0" w:color="auto"/>
                <w:left w:val="none" w:sz="0" w:space="0" w:color="auto"/>
                <w:bottom w:val="none" w:sz="0" w:space="0" w:color="auto"/>
                <w:right w:val="none" w:sz="0" w:space="0" w:color="auto"/>
              </w:divBdr>
            </w:div>
            <w:div w:id="154273527">
              <w:marLeft w:val="0"/>
              <w:marRight w:val="0"/>
              <w:marTop w:val="0"/>
              <w:marBottom w:val="0"/>
              <w:divBdr>
                <w:top w:val="none" w:sz="0" w:space="0" w:color="auto"/>
                <w:left w:val="none" w:sz="0" w:space="0" w:color="auto"/>
                <w:bottom w:val="none" w:sz="0" w:space="0" w:color="auto"/>
                <w:right w:val="none" w:sz="0" w:space="0" w:color="auto"/>
              </w:divBdr>
            </w:div>
            <w:div w:id="125202435">
              <w:marLeft w:val="0"/>
              <w:marRight w:val="0"/>
              <w:marTop w:val="0"/>
              <w:marBottom w:val="0"/>
              <w:divBdr>
                <w:top w:val="none" w:sz="0" w:space="0" w:color="auto"/>
                <w:left w:val="none" w:sz="0" w:space="0" w:color="auto"/>
                <w:bottom w:val="none" w:sz="0" w:space="0" w:color="auto"/>
                <w:right w:val="none" w:sz="0" w:space="0" w:color="auto"/>
              </w:divBdr>
            </w:div>
            <w:div w:id="1651447483">
              <w:marLeft w:val="0"/>
              <w:marRight w:val="0"/>
              <w:marTop w:val="0"/>
              <w:marBottom w:val="0"/>
              <w:divBdr>
                <w:top w:val="none" w:sz="0" w:space="0" w:color="auto"/>
                <w:left w:val="none" w:sz="0" w:space="0" w:color="auto"/>
                <w:bottom w:val="none" w:sz="0" w:space="0" w:color="auto"/>
                <w:right w:val="none" w:sz="0" w:space="0" w:color="auto"/>
              </w:divBdr>
            </w:div>
            <w:div w:id="256914029">
              <w:marLeft w:val="0"/>
              <w:marRight w:val="0"/>
              <w:marTop w:val="0"/>
              <w:marBottom w:val="0"/>
              <w:divBdr>
                <w:top w:val="none" w:sz="0" w:space="0" w:color="auto"/>
                <w:left w:val="none" w:sz="0" w:space="0" w:color="auto"/>
                <w:bottom w:val="none" w:sz="0" w:space="0" w:color="auto"/>
                <w:right w:val="none" w:sz="0" w:space="0" w:color="auto"/>
              </w:divBdr>
            </w:div>
            <w:div w:id="1562326346">
              <w:marLeft w:val="0"/>
              <w:marRight w:val="0"/>
              <w:marTop w:val="0"/>
              <w:marBottom w:val="0"/>
              <w:divBdr>
                <w:top w:val="none" w:sz="0" w:space="0" w:color="auto"/>
                <w:left w:val="none" w:sz="0" w:space="0" w:color="auto"/>
                <w:bottom w:val="none" w:sz="0" w:space="0" w:color="auto"/>
                <w:right w:val="none" w:sz="0" w:space="0" w:color="auto"/>
              </w:divBdr>
            </w:div>
            <w:div w:id="971328611">
              <w:marLeft w:val="0"/>
              <w:marRight w:val="0"/>
              <w:marTop w:val="0"/>
              <w:marBottom w:val="0"/>
              <w:divBdr>
                <w:top w:val="none" w:sz="0" w:space="0" w:color="auto"/>
                <w:left w:val="none" w:sz="0" w:space="0" w:color="auto"/>
                <w:bottom w:val="none" w:sz="0" w:space="0" w:color="auto"/>
                <w:right w:val="none" w:sz="0" w:space="0" w:color="auto"/>
              </w:divBdr>
            </w:div>
            <w:div w:id="1111631855">
              <w:marLeft w:val="0"/>
              <w:marRight w:val="0"/>
              <w:marTop w:val="0"/>
              <w:marBottom w:val="0"/>
              <w:divBdr>
                <w:top w:val="none" w:sz="0" w:space="0" w:color="auto"/>
                <w:left w:val="none" w:sz="0" w:space="0" w:color="auto"/>
                <w:bottom w:val="none" w:sz="0" w:space="0" w:color="auto"/>
                <w:right w:val="none" w:sz="0" w:space="0" w:color="auto"/>
              </w:divBdr>
            </w:div>
            <w:div w:id="1240015160">
              <w:marLeft w:val="0"/>
              <w:marRight w:val="0"/>
              <w:marTop w:val="0"/>
              <w:marBottom w:val="0"/>
              <w:divBdr>
                <w:top w:val="none" w:sz="0" w:space="0" w:color="auto"/>
                <w:left w:val="none" w:sz="0" w:space="0" w:color="auto"/>
                <w:bottom w:val="none" w:sz="0" w:space="0" w:color="auto"/>
                <w:right w:val="none" w:sz="0" w:space="0" w:color="auto"/>
              </w:divBdr>
            </w:div>
            <w:div w:id="2135441172">
              <w:marLeft w:val="0"/>
              <w:marRight w:val="0"/>
              <w:marTop w:val="0"/>
              <w:marBottom w:val="0"/>
              <w:divBdr>
                <w:top w:val="none" w:sz="0" w:space="0" w:color="auto"/>
                <w:left w:val="none" w:sz="0" w:space="0" w:color="auto"/>
                <w:bottom w:val="none" w:sz="0" w:space="0" w:color="auto"/>
                <w:right w:val="none" w:sz="0" w:space="0" w:color="auto"/>
              </w:divBdr>
            </w:div>
            <w:div w:id="1557157881">
              <w:marLeft w:val="0"/>
              <w:marRight w:val="0"/>
              <w:marTop w:val="0"/>
              <w:marBottom w:val="0"/>
              <w:divBdr>
                <w:top w:val="none" w:sz="0" w:space="0" w:color="auto"/>
                <w:left w:val="none" w:sz="0" w:space="0" w:color="auto"/>
                <w:bottom w:val="none" w:sz="0" w:space="0" w:color="auto"/>
                <w:right w:val="none" w:sz="0" w:space="0" w:color="auto"/>
              </w:divBdr>
            </w:div>
          </w:divsChild>
        </w:div>
        <w:div w:id="194975556">
          <w:marLeft w:val="0"/>
          <w:marRight w:val="0"/>
          <w:marTop w:val="0"/>
          <w:marBottom w:val="0"/>
          <w:divBdr>
            <w:top w:val="none" w:sz="0" w:space="0" w:color="auto"/>
            <w:left w:val="none" w:sz="0" w:space="0" w:color="auto"/>
            <w:bottom w:val="none" w:sz="0" w:space="0" w:color="auto"/>
            <w:right w:val="none" w:sz="0" w:space="0" w:color="auto"/>
          </w:divBdr>
          <w:divsChild>
            <w:div w:id="880633555">
              <w:marLeft w:val="0"/>
              <w:marRight w:val="0"/>
              <w:marTop w:val="0"/>
              <w:marBottom w:val="0"/>
              <w:divBdr>
                <w:top w:val="none" w:sz="0" w:space="0" w:color="auto"/>
                <w:left w:val="none" w:sz="0" w:space="0" w:color="auto"/>
                <w:bottom w:val="none" w:sz="0" w:space="0" w:color="auto"/>
                <w:right w:val="none" w:sz="0" w:space="0" w:color="auto"/>
              </w:divBdr>
            </w:div>
            <w:div w:id="840195772">
              <w:marLeft w:val="0"/>
              <w:marRight w:val="0"/>
              <w:marTop w:val="0"/>
              <w:marBottom w:val="0"/>
              <w:divBdr>
                <w:top w:val="none" w:sz="0" w:space="0" w:color="auto"/>
                <w:left w:val="none" w:sz="0" w:space="0" w:color="auto"/>
                <w:bottom w:val="none" w:sz="0" w:space="0" w:color="auto"/>
                <w:right w:val="none" w:sz="0" w:space="0" w:color="auto"/>
              </w:divBdr>
            </w:div>
            <w:div w:id="951477776">
              <w:marLeft w:val="0"/>
              <w:marRight w:val="0"/>
              <w:marTop w:val="0"/>
              <w:marBottom w:val="0"/>
              <w:divBdr>
                <w:top w:val="none" w:sz="0" w:space="0" w:color="auto"/>
                <w:left w:val="none" w:sz="0" w:space="0" w:color="auto"/>
                <w:bottom w:val="none" w:sz="0" w:space="0" w:color="auto"/>
                <w:right w:val="none" w:sz="0" w:space="0" w:color="auto"/>
              </w:divBdr>
            </w:div>
            <w:div w:id="920289106">
              <w:marLeft w:val="0"/>
              <w:marRight w:val="0"/>
              <w:marTop w:val="0"/>
              <w:marBottom w:val="0"/>
              <w:divBdr>
                <w:top w:val="none" w:sz="0" w:space="0" w:color="auto"/>
                <w:left w:val="none" w:sz="0" w:space="0" w:color="auto"/>
                <w:bottom w:val="none" w:sz="0" w:space="0" w:color="auto"/>
                <w:right w:val="none" w:sz="0" w:space="0" w:color="auto"/>
              </w:divBdr>
            </w:div>
            <w:div w:id="465971033">
              <w:marLeft w:val="0"/>
              <w:marRight w:val="0"/>
              <w:marTop w:val="0"/>
              <w:marBottom w:val="0"/>
              <w:divBdr>
                <w:top w:val="none" w:sz="0" w:space="0" w:color="auto"/>
                <w:left w:val="none" w:sz="0" w:space="0" w:color="auto"/>
                <w:bottom w:val="none" w:sz="0" w:space="0" w:color="auto"/>
                <w:right w:val="none" w:sz="0" w:space="0" w:color="auto"/>
              </w:divBdr>
            </w:div>
            <w:div w:id="565846564">
              <w:marLeft w:val="0"/>
              <w:marRight w:val="0"/>
              <w:marTop w:val="0"/>
              <w:marBottom w:val="0"/>
              <w:divBdr>
                <w:top w:val="none" w:sz="0" w:space="0" w:color="auto"/>
                <w:left w:val="none" w:sz="0" w:space="0" w:color="auto"/>
                <w:bottom w:val="none" w:sz="0" w:space="0" w:color="auto"/>
                <w:right w:val="none" w:sz="0" w:space="0" w:color="auto"/>
              </w:divBdr>
            </w:div>
            <w:div w:id="457334166">
              <w:marLeft w:val="0"/>
              <w:marRight w:val="0"/>
              <w:marTop w:val="0"/>
              <w:marBottom w:val="0"/>
              <w:divBdr>
                <w:top w:val="none" w:sz="0" w:space="0" w:color="auto"/>
                <w:left w:val="none" w:sz="0" w:space="0" w:color="auto"/>
                <w:bottom w:val="none" w:sz="0" w:space="0" w:color="auto"/>
                <w:right w:val="none" w:sz="0" w:space="0" w:color="auto"/>
              </w:divBdr>
            </w:div>
            <w:div w:id="1275553328">
              <w:marLeft w:val="0"/>
              <w:marRight w:val="0"/>
              <w:marTop w:val="0"/>
              <w:marBottom w:val="0"/>
              <w:divBdr>
                <w:top w:val="none" w:sz="0" w:space="0" w:color="auto"/>
                <w:left w:val="none" w:sz="0" w:space="0" w:color="auto"/>
                <w:bottom w:val="none" w:sz="0" w:space="0" w:color="auto"/>
                <w:right w:val="none" w:sz="0" w:space="0" w:color="auto"/>
              </w:divBdr>
            </w:div>
            <w:div w:id="1623803693">
              <w:marLeft w:val="0"/>
              <w:marRight w:val="0"/>
              <w:marTop w:val="0"/>
              <w:marBottom w:val="0"/>
              <w:divBdr>
                <w:top w:val="none" w:sz="0" w:space="0" w:color="auto"/>
                <w:left w:val="none" w:sz="0" w:space="0" w:color="auto"/>
                <w:bottom w:val="none" w:sz="0" w:space="0" w:color="auto"/>
                <w:right w:val="none" w:sz="0" w:space="0" w:color="auto"/>
              </w:divBdr>
            </w:div>
            <w:div w:id="1019355613">
              <w:marLeft w:val="0"/>
              <w:marRight w:val="0"/>
              <w:marTop w:val="0"/>
              <w:marBottom w:val="0"/>
              <w:divBdr>
                <w:top w:val="none" w:sz="0" w:space="0" w:color="auto"/>
                <w:left w:val="none" w:sz="0" w:space="0" w:color="auto"/>
                <w:bottom w:val="none" w:sz="0" w:space="0" w:color="auto"/>
                <w:right w:val="none" w:sz="0" w:space="0" w:color="auto"/>
              </w:divBdr>
            </w:div>
            <w:div w:id="603074587">
              <w:marLeft w:val="0"/>
              <w:marRight w:val="0"/>
              <w:marTop w:val="0"/>
              <w:marBottom w:val="0"/>
              <w:divBdr>
                <w:top w:val="none" w:sz="0" w:space="0" w:color="auto"/>
                <w:left w:val="none" w:sz="0" w:space="0" w:color="auto"/>
                <w:bottom w:val="none" w:sz="0" w:space="0" w:color="auto"/>
                <w:right w:val="none" w:sz="0" w:space="0" w:color="auto"/>
              </w:divBdr>
            </w:div>
            <w:div w:id="1045523570">
              <w:marLeft w:val="0"/>
              <w:marRight w:val="0"/>
              <w:marTop w:val="0"/>
              <w:marBottom w:val="0"/>
              <w:divBdr>
                <w:top w:val="none" w:sz="0" w:space="0" w:color="auto"/>
                <w:left w:val="none" w:sz="0" w:space="0" w:color="auto"/>
                <w:bottom w:val="none" w:sz="0" w:space="0" w:color="auto"/>
                <w:right w:val="none" w:sz="0" w:space="0" w:color="auto"/>
              </w:divBdr>
            </w:div>
            <w:div w:id="795373222">
              <w:marLeft w:val="0"/>
              <w:marRight w:val="0"/>
              <w:marTop w:val="0"/>
              <w:marBottom w:val="0"/>
              <w:divBdr>
                <w:top w:val="none" w:sz="0" w:space="0" w:color="auto"/>
                <w:left w:val="none" w:sz="0" w:space="0" w:color="auto"/>
                <w:bottom w:val="none" w:sz="0" w:space="0" w:color="auto"/>
                <w:right w:val="none" w:sz="0" w:space="0" w:color="auto"/>
              </w:divBdr>
            </w:div>
            <w:div w:id="1200779631">
              <w:marLeft w:val="0"/>
              <w:marRight w:val="0"/>
              <w:marTop w:val="0"/>
              <w:marBottom w:val="0"/>
              <w:divBdr>
                <w:top w:val="none" w:sz="0" w:space="0" w:color="auto"/>
                <w:left w:val="none" w:sz="0" w:space="0" w:color="auto"/>
                <w:bottom w:val="none" w:sz="0" w:space="0" w:color="auto"/>
                <w:right w:val="none" w:sz="0" w:space="0" w:color="auto"/>
              </w:divBdr>
            </w:div>
            <w:div w:id="1436557289">
              <w:marLeft w:val="0"/>
              <w:marRight w:val="0"/>
              <w:marTop w:val="0"/>
              <w:marBottom w:val="0"/>
              <w:divBdr>
                <w:top w:val="none" w:sz="0" w:space="0" w:color="auto"/>
                <w:left w:val="none" w:sz="0" w:space="0" w:color="auto"/>
                <w:bottom w:val="none" w:sz="0" w:space="0" w:color="auto"/>
                <w:right w:val="none" w:sz="0" w:space="0" w:color="auto"/>
              </w:divBdr>
            </w:div>
            <w:div w:id="1492713750">
              <w:marLeft w:val="0"/>
              <w:marRight w:val="0"/>
              <w:marTop w:val="0"/>
              <w:marBottom w:val="0"/>
              <w:divBdr>
                <w:top w:val="none" w:sz="0" w:space="0" w:color="auto"/>
                <w:left w:val="none" w:sz="0" w:space="0" w:color="auto"/>
                <w:bottom w:val="none" w:sz="0" w:space="0" w:color="auto"/>
                <w:right w:val="none" w:sz="0" w:space="0" w:color="auto"/>
              </w:divBdr>
            </w:div>
            <w:div w:id="687490844">
              <w:marLeft w:val="0"/>
              <w:marRight w:val="0"/>
              <w:marTop w:val="0"/>
              <w:marBottom w:val="0"/>
              <w:divBdr>
                <w:top w:val="none" w:sz="0" w:space="0" w:color="auto"/>
                <w:left w:val="none" w:sz="0" w:space="0" w:color="auto"/>
                <w:bottom w:val="none" w:sz="0" w:space="0" w:color="auto"/>
                <w:right w:val="none" w:sz="0" w:space="0" w:color="auto"/>
              </w:divBdr>
            </w:div>
            <w:div w:id="644117004">
              <w:marLeft w:val="0"/>
              <w:marRight w:val="0"/>
              <w:marTop w:val="0"/>
              <w:marBottom w:val="0"/>
              <w:divBdr>
                <w:top w:val="none" w:sz="0" w:space="0" w:color="auto"/>
                <w:left w:val="none" w:sz="0" w:space="0" w:color="auto"/>
                <w:bottom w:val="none" w:sz="0" w:space="0" w:color="auto"/>
                <w:right w:val="none" w:sz="0" w:space="0" w:color="auto"/>
              </w:divBdr>
            </w:div>
            <w:div w:id="1448695786">
              <w:marLeft w:val="0"/>
              <w:marRight w:val="0"/>
              <w:marTop w:val="0"/>
              <w:marBottom w:val="0"/>
              <w:divBdr>
                <w:top w:val="none" w:sz="0" w:space="0" w:color="auto"/>
                <w:left w:val="none" w:sz="0" w:space="0" w:color="auto"/>
                <w:bottom w:val="none" w:sz="0" w:space="0" w:color="auto"/>
                <w:right w:val="none" w:sz="0" w:space="0" w:color="auto"/>
              </w:divBdr>
            </w:div>
            <w:div w:id="1974217067">
              <w:marLeft w:val="0"/>
              <w:marRight w:val="0"/>
              <w:marTop w:val="0"/>
              <w:marBottom w:val="0"/>
              <w:divBdr>
                <w:top w:val="none" w:sz="0" w:space="0" w:color="auto"/>
                <w:left w:val="none" w:sz="0" w:space="0" w:color="auto"/>
                <w:bottom w:val="none" w:sz="0" w:space="0" w:color="auto"/>
                <w:right w:val="none" w:sz="0" w:space="0" w:color="auto"/>
              </w:divBdr>
            </w:div>
          </w:divsChild>
        </w:div>
        <w:div w:id="1638028425">
          <w:marLeft w:val="0"/>
          <w:marRight w:val="0"/>
          <w:marTop w:val="0"/>
          <w:marBottom w:val="0"/>
          <w:divBdr>
            <w:top w:val="none" w:sz="0" w:space="0" w:color="auto"/>
            <w:left w:val="none" w:sz="0" w:space="0" w:color="auto"/>
            <w:bottom w:val="none" w:sz="0" w:space="0" w:color="auto"/>
            <w:right w:val="none" w:sz="0" w:space="0" w:color="auto"/>
          </w:divBdr>
          <w:divsChild>
            <w:div w:id="741410312">
              <w:marLeft w:val="0"/>
              <w:marRight w:val="0"/>
              <w:marTop w:val="0"/>
              <w:marBottom w:val="0"/>
              <w:divBdr>
                <w:top w:val="none" w:sz="0" w:space="0" w:color="auto"/>
                <w:left w:val="none" w:sz="0" w:space="0" w:color="auto"/>
                <w:bottom w:val="none" w:sz="0" w:space="0" w:color="auto"/>
                <w:right w:val="none" w:sz="0" w:space="0" w:color="auto"/>
              </w:divBdr>
            </w:div>
            <w:div w:id="317416527">
              <w:marLeft w:val="0"/>
              <w:marRight w:val="0"/>
              <w:marTop w:val="0"/>
              <w:marBottom w:val="0"/>
              <w:divBdr>
                <w:top w:val="none" w:sz="0" w:space="0" w:color="auto"/>
                <w:left w:val="none" w:sz="0" w:space="0" w:color="auto"/>
                <w:bottom w:val="none" w:sz="0" w:space="0" w:color="auto"/>
                <w:right w:val="none" w:sz="0" w:space="0" w:color="auto"/>
              </w:divBdr>
            </w:div>
            <w:div w:id="562299479">
              <w:marLeft w:val="0"/>
              <w:marRight w:val="0"/>
              <w:marTop w:val="0"/>
              <w:marBottom w:val="0"/>
              <w:divBdr>
                <w:top w:val="none" w:sz="0" w:space="0" w:color="auto"/>
                <w:left w:val="none" w:sz="0" w:space="0" w:color="auto"/>
                <w:bottom w:val="none" w:sz="0" w:space="0" w:color="auto"/>
                <w:right w:val="none" w:sz="0" w:space="0" w:color="auto"/>
              </w:divBdr>
            </w:div>
            <w:div w:id="1452289211">
              <w:marLeft w:val="0"/>
              <w:marRight w:val="0"/>
              <w:marTop w:val="0"/>
              <w:marBottom w:val="0"/>
              <w:divBdr>
                <w:top w:val="none" w:sz="0" w:space="0" w:color="auto"/>
                <w:left w:val="none" w:sz="0" w:space="0" w:color="auto"/>
                <w:bottom w:val="none" w:sz="0" w:space="0" w:color="auto"/>
                <w:right w:val="none" w:sz="0" w:space="0" w:color="auto"/>
              </w:divBdr>
            </w:div>
            <w:div w:id="429812253">
              <w:marLeft w:val="0"/>
              <w:marRight w:val="0"/>
              <w:marTop w:val="0"/>
              <w:marBottom w:val="0"/>
              <w:divBdr>
                <w:top w:val="none" w:sz="0" w:space="0" w:color="auto"/>
                <w:left w:val="none" w:sz="0" w:space="0" w:color="auto"/>
                <w:bottom w:val="none" w:sz="0" w:space="0" w:color="auto"/>
                <w:right w:val="none" w:sz="0" w:space="0" w:color="auto"/>
              </w:divBdr>
            </w:div>
            <w:div w:id="1994138614">
              <w:marLeft w:val="0"/>
              <w:marRight w:val="0"/>
              <w:marTop w:val="0"/>
              <w:marBottom w:val="0"/>
              <w:divBdr>
                <w:top w:val="none" w:sz="0" w:space="0" w:color="auto"/>
                <w:left w:val="none" w:sz="0" w:space="0" w:color="auto"/>
                <w:bottom w:val="none" w:sz="0" w:space="0" w:color="auto"/>
                <w:right w:val="none" w:sz="0" w:space="0" w:color="auto"/>
              </w:divBdr>
            </w:div>
            <w:div w:id="720518799">
              <w:marLeft w:val="0"/>
              <w:marRight w:val="0"/>
              <w:marTop w:val="0"/>
              <w:marBottom w:val="0"/>
              <w:divBdr>
                <w:top w:val="none" w:sz="0" w:space="0" w:color="auto"/>
                <w:left w:val="none" w:sz="0" w:space="0" w:color="auto"/>
                <w:bottom w:val="none" w:sz="0" w:space="0" w:color="auto"/>
                <w:right w:val="none" w:sz="0" w:space="0" w:color="auto"/>
              </w:divBdr>
            </w:div>
            <w:div w:id="1713073130">
              <w:marLeft w:val="0"/>
              <w:marRight w:val="0"/>
              <w:marTop w:val="0"/>
              <w:marBottom w:val="0"/>
              <w:divBdr>
                <w:top w:val="none" w:sz="0" w:space="0" w:color="auto"/>
                <w:left w:val="none" w:sz="0" w:space="0" w:color="auto"/>
                <w:bottom w:val="none" w:sz="0" w:space="0" w:color="auto"/>
                <w:right w:val="none" w:sz="0" w:space="0" w:color="auto"/>
              </w:divBdr>
            </w:div>
            <w:div w:id="1110972725">
              <w:marLeft w:val="0"/>
              <w:marRight w:val="0"/>
              <w:marTop w:val="0"/>
              <w:marBottom w:val="0"/>
              <w:divBdr>
                <w:top w:val="none" w:sz="0" w:space="0" w:color="auto"/>
                <w:left w:val="none" w:sz="0" w:space="0" w:color="auto"/>
                <w:bottom w:val="none" w:sz="0" w:space="0" w:color="auto"/>
                <w:right w:val="none" w:sz="0" w:space="0" w:color="auto"/>
              </w:divBdr>
            </w:div>
            <w:div w:id="1851136076">
              <w:marLeft w:val="0"/>
              <w:marRight w:val="0"/>
              <w:marTop w:val="0"/>
              <w:marBottom w:val="0"/>
              <w:divBdr>
                <w:top w:val="none" w:sz="0" w:space="0" w:color="auto"/>
                <w:left w:val="none" w:sz="0" w:space="0" w:color="auto"/>
                <w:bottom w:val="none" w:sz="0" w:space="0" w:color="auto"/>
                <w:right w:val="none" w:sz="0" w:space="0" w:color="auto"/>
              </w:divBdr>
            </w:div>
            <w:div w:id="1583416671">
              <w:marLeft w:val="0"/>
              <w:marRight w:val="0"/>
              <w:marTop w:val="0"/>
              <w:marBottom w:val="0"/>
              <w:divBdr>
                <w:top w:val="none" w:sz="0" w:space="0" w:color="auto"/>
                <w:left w:val="none" w:sz="0" w:space="0" w:color="auto"/>
                <w:bottom w:val="none" w:sz="0" w:space="0" w:color="auto"/>
                <w:right w:val="none" w:sz="0" w:space="0" w:color="auto"/>
              </w:divBdr>
            </w:div>
            <w:div w:id="1634795565">
              <w:marLeft w:val="0"/>
              <w:marRight w:val="0"/>
              <w:marTop w:val="0"/>
              <w:marBottom w:val="0"/>
              <w:divBdr>
                <w:top w:val="none" w:sz="0" w:space="0" w:color="auto"/>
                <w:left w:val="none" w:sz="0" w:space="0" w:color="auto"/>
                <w:bottom w:val="none" w:sz="0" w:space="0" w:color="auto"/>
                <w:right w:val="none" w:sz="0" w:space="0" w:color="auto"/>
              </w:divBdr>
            </w:div>
            <w:div w:id="221524787">
              <w:marLeft w:val="0"/>
              <w:marRight w:val="0"/>
              <w:marTop w:val="0"/>
              <w:marBottom w:val="0"/>
              <w:divBdr>
                <w:top w:val="none" w:sz="0" w:space="0" w:color="auto"/>
                <w:left w:val="none" w:sz="0" w:space="0" w:color="auto"/>
                <w:bottom w:val="none" w:sz="0" w:space="0" w:color="auto"/>
                <w:right w:val="none" w:sz="0" w:space="0" w:color="auto"/>
              </w:divBdr>
            </w:div>
            <w:div w:id="1420640318">
              <w:marLeft w:val="0"/>
              <w:marRight w:val="0"/>
              <w:marTop w:val="0"/>
              <w:marBottom w:val="0"/>
              <w:divBdr>
                <w:top w:val="none" w:sz="0" w:space="0" w:color="auto"/>
                <w:left w:val="none" w:sz="0" w:space="0" w:color="auto"/>
                <w:bottom w:val="none" w:sz="0" w:space="0" w:color="auto"/>
                <w:right w:val="none" w:sz="0" w:space="0" w:color="auto"/>
              </w:divBdr>
            </w:div>
            <w:div w:id="1484812013">
              <w:marLeft w:val="0"/>
              <w:marRight w:val="0"/>
              <w:marTop w:val="0"/>
              <w:marBottom w:val="0"/>
              <w:divBdr>
                <w:top w:val="none" w:sz="0" w:space="0" w:color="auto"/>
                <w:left w:val="none" w:sz="0" w:space="0" w:color="auto"/>
                <w:bottom w:val="none" w:sz="0" w:space="0" w:color="auto"/>
                <w:right w:val="none" w:sz="0" w:space="0" w:color="auto"/>
              </w:divBdr>
            </w:div>
            <w:div w:id="1854804840">
              <w:marLeft w:val="0"/>
              <w:marRight w:val="0"/>
              <w:marTop w:val="0"/>
              <w:marBottom w:val="0"/>
              <w:divBdr>
                <w:top w:val="none" w:sz="0" w:space="0" w:color="auto"/>
                <w:left w:val="none" w:sz="0" w:space="0" w:color="auto"/>
                <w:bottom w:val="none" w:sz="0" w:space="0" w:color="auto"/>
                <w:right w:val="none" w:sz="0" w:space="0" w:color="auto"/>
              </w:divBdr>
            </w:div>
            <w:div w:id="506214154">
              <w:marLeft w:val="0"/>
              <w:marRight w:val="0"/>
              <w:marTop w:val="0"/>
              <w:marBottom w:val="0"/>
              <w:divBdr>
                <w:top w:val="none" w:sz="0" w:space="0" w:color="auto"/>
                <w:left w:val="none" w:sz="0" w:space="0" w:color="auto"/>
                <w:bottom w:val="none" w:sz="0" w:space="0" w:color="auto"/>
                <w:right w:val="none" w:sz="0" w:space="0" w:color="auto"/>
              </w:divBdr>
            </w:div>
            <w:div w:id="403768409">
              <w:marLeft w:val="0"/>
              <w:marRight w:val="0"/>
              <w:marTop w:val="0"/>
              <w:marBottom w:val="0"/>
              <w:divBdr>
                <w:top w:val="none" w:sz="0" w:space="0" w:color="auto"/>
                <w:left w:val="none" w:sz="0" w:space="0" w:color="auto"/>
                <w:bottom w:val="none" w:sz="0" w:space="0" w:color="auto"/>
                <w:right w:val="none" w:sz="0" w:space="0" w:color="auto"/>
              </w:divBdr>
            </w:div>
            <w:div w:id="2121486132">
              <w:marLeft w:val="0"/>
              <w:marRight w:val="0"/>
              <w:marTop w:val="0"/>
              <w:marBottom w:val="0"/>
              <w:divBdr>
                <w:top w:val="none" w:sz="0" w:space="0" w:color="auto"/>
                <w:left w:val="none" w:sz="0" w:space="0" w:color="auto"/>
                <w:bottom w:val="none" w:sz="0" w:space="0" w:color="auto"/>
                <w:right w:val="none" w:sz="0" w:space="0" w:color="auto"/>
              </w:divBdr>
            </w:div>
            <w:div w:id="629744922">
              <w:marLeft w:val="0"/>
              <w:marRight w:val="0"/>
              <w:marTop w:val="0"/>
              <w:marBottom w:val="0"/>
              <w:divBdr>
                <w:top w:val="none" w:sz="0" w:space="0" w:color="auto"/>
                <w:left w:val="none" w:sz="0" w:space="0" w:color="auto"/>
                <w:bottom w:val="none" w:sz="0" w:space="0" w:color="auto"/>
                <w:right w:val="none" w:sz="0" w:space="0" w:color="auto"/>
              </w:divBdr>
            </w:div>
          </w:divsChild>
        </w:div>
        <w:div w:id="1855683139">
          <w:marLeft w:val="0"/>
          <w:marRight w:val="0"/>
          <w:marTop w:val="0"/>
          <w:marBottom w:val="0"/>
          <w:divBdr>
            <w:top w:val="none" w:sz="0" w:space="0" w:color="auto"/>
            <w:left w:val="none" w:sz="0" w:space="0" w:color="auto"/>
            <w:bottom w:val="none" w:sz="0" w:space="0" w:color="auto"/>
            <w:right w:val="none" w:sz="0" w:space="0" w:color="auto"/>
          </w:divBdr>
          <w:divsChild>
            <w:div w:id="958267783">
              <w:marLeft w:val="0"/>
              <w:marRight w:val="0"/>
              <w:marTop w:val="0"/>
              <w:marBottom w:val="0"/>
              <w:divBdr>
                <w:top w:val="none" w:sz="0" w:space="0" w:color="auto"/>
                <w:left w:val="none" w:sz="0" w:space="0" w:color="auto"/>
                <w:bottom w:val="none" w:sz="0" w:space="0" w:color="auto"/>
                <w:right w:val="none" w:sz="0" w:space="0" w:color="auto"/>
              </w:divBdr>
            </w:div>
            <w:div w:id="1170488988">
              <w:marLeft w:val="0"/>
              <w:marRight w:val="0"/>
              <w:marTop w:val="0"/>
              <w:marBottom w:val="0"/>
              <w:divBdr>
                <w:top w:val="none" w:sz="0" w:space="0" w:color="auto"/>
                <w:left w:val="none" w:sz="0" w:space="0" w:color="auto"/>
                <w:bottom w:val="none" w:sz="0" w:space="0" w:color="auto"/>
                <w:right w:val="none" w:sz="0" w:space="0" w:color="auto"/>
              </w:divBdr>
            </w:div>
            <w:div w:id="904492425">
              <w:marLeft w:val="0"/>
              <w:marRight w:val="0"/>
              <w:marTop w:val="0"/>
              <w:marBottom w:val="0"/>
              <w:divBdr>
                <w:top w:val="none" w:sz="0" w:space="0" w:color="auto"/>
                <w:left w:val="none" w:sz="0" w:space="0" w:color="auto"/>
                <w:bottom w:val="none" w:sz="0" w:space="0" w:color="auto"/>
                <w:right w:val="none" w:sz="0" w:space="0" w:color="auto"/>
              </w:divBdr>
            </w:div>
            <w:div w:id="372653933">
              <w:marLeft w:val="0"/>
              <w:marRight w:val="0"/>
              <w:marTop w:val="0"/>
              <w:marBottom w:val="0"/>
              <w:divBdr>
                <w:top w:val="none" w:sz="0" w:space="0" w:color="auto"/>
                <w:left w:val="none" w:sz="0" w:space="0" w:color="auto"/>
                <w:bottom w:val="none" w:sz="0" w:space="0" w:color="auto"/>
                <w:right w:val="none" w:sz="0" w:space="0" w:color="auto"/>
              </w:divBdr>
            </w:div>
            <w:div w:id="479154372">
              <w:marLeft w:val="0"/>
              <w:marRight w:val="0"/>
              <w:marTop w:val="0"/>
              <w:marBottom w:val="0"/>
              <w:divBdr>
                <w:top w:val="none" w:sz="0" w:space="0" w:color="auto"/>
                <w:left w:val="none" w:sz="0" w:space="0" w:color="auto"/>
                <w:bottom w:val="none" w:sz="0" w:space="0" w:color="auto"/>
                <w:right w:val="none" w:sz="0" w:space="0" w:color="auto"/>
              </w:divBdr>
            </w:div>
            <w:div w:id="1491671659">
              <w:marLeft w:val="0"/>
              <w:marRight w:val="0"/>
              <w:marTop w:val="0"/>
              <w:marBottom w:val="0"/>
              <w:divBdr>
                <w:top w:val="none" w:sz="0" w:space="0" w:color="auto"/>
                <w:left w:val="none" w:sz="0" w:space="0" w:color="auto"/>
                <w:bottom w:val="none" w:sz="0" w:space="0" w:color="auto"/>
                <w:right w:val="none" w:sz="0" w:space="0" w:color="auto"/>
              </w:divBdr>
            </w:div>
            <w:div w:id="80568333">
              <w:marLeft w:val="0"/>
              <w:marRight w:val="0"/>
              <w:marTop w:val="0"/>
              <w:marBottom w:val="0"/>
              <w:divBdr>
                <w:top w:val="none" w:sz="0" w:space="0" w:color="auto"/>
                <w:left w:val="none" w:sz="0" w:space="0" w:color="auto"/>
                <w:bottom w:val="none" w:sz="0" w:space="0" w:color="auto"/>
                <w:right w:val="none" w:sz="0" w:space="0" w:color="auto"/>
              </w:divBdr>
            </w:div>
            <w:div w:id="1109550991">
              <w:marLeft w:val="0"/>
              <w:marRight w:val="0"/>
              <w:marTop w:val="0"/>
              <w:marBottom w:val="0"/>
              <w:divBdr>
                <w:top w:val="none" w:sz="0" w:space="0" w:color="auto"/>
                <w:left w:val="none" w:sz="0" w:space="0" w:color="auto"/>
                <w:bottom w:val="none" w:sz="0" w:space="0" w:color="auto"/>
                <w:right w:val="none" w:sz="0" w:space="0" w:color="auto"/>
              </w:divBdr>
            </w:div>
            <w:div w:id="801466019">
              <w:marLeft w:val="0"/>
              <w:marRight w:val="0"/>
              <w:marTop w:val="0"/>
              <w:marBottom w:val="0"/>
              <w:divBdr>
                <w:top w:val="none" w:sz="0" w:space="0" w:color="auto"/>
                <w:left w:val="none" w:sz="0" w:space="0" w:color="auto"/>
                <w:bottom w:val="none" w:sz="0" w:space="0" w:color="auto"/>
                <w:right w:val="none" w:sz="0" w:space="0" w:color="auto"/>
              </w:divBdr>
            </w:div>
            <w:div w:id="193006471">
              <w:marLeft w:val="0"/>
              <w:marRight w:val="0"/>
              <w:marTop w:val="0"/>
              <w:marBottom w:val="0"/>
              <w:divBdr>
                <w:top w:val="none" w:sz="0" w:space="0" w:color="auto"/>
                <w:left w:val="none" w:sz="0" w:space="0" w:color="auto"/>
                <w:bottom w:val="none" w:sz="0" w:space="0" w:color="auto"/>
                <w:right w:val="none" w:sz="0" w:space="0" w:color="auto"/>
              </w:divBdr>
            </w:div>
            <w:div w:id="1374185971">
              <w:marLeft w:val="0"/>
              <w:marRight w:val="0"/>
              <w:marTop w:val="0"/>
              <w:marBottom w:val="0"/>
              <w:divBdr>
                <w:top w:val="none" w:sz="0" w:space="0" w:color="auto"/>
                <w:left w:val="none" w:sz="0" w:space="0" w:color="auto"/>
                <w:bottom w:val="none" w:sz="0" w:space="0" w:color="auto"/>
                <w:right w:val="none" w:sz="0" w:space="0" w:color="auto"/>
              </w:divBdr>
            </w:div>
            <w:div w:id="1130631014">
              <w:marLeft w:val="0"/>
              <w:marRight w:val="0"/>
              <w:marTop w:val="0"/>
              <w:marBottom w:val="0"/>
              <w:divBdr>
                <w:top w:val="none" w:sz="0" w:space="0" w:color="auto"/>
                <w:left w:val="none" w:sz="0" w:space="0" w:color="auto"/>
                <w:bottom w:val="none" w:sz="0" w:space="0" w:color="auto"/>
                <w:right w:val="none" w:sz="0" w:space="0" w:color="auto"/>
              </w:divBdr>
            </w:div>
            <w:div w:id="1688560704">
              <w:marLeft w:val="0"/>
              <w:marRight w:val="0"/>
              <w:marTop w:val="0"/>
              <w:marBottom w:val="0"/>
              <w:divBdr>
                <w:top w:val="none" w:sz="0" w:space="0" w:color="auto"/>
                <w:left w:val="none" w:sz="0" w:space="0" w:color="auto"/>
                <w:bottom w:val="none" w:sz="0" w:space="0" w:color="auto"/>
                <w:right w:val="none" w:sz="0" w:space="0" w:color="auto"/>
              </w:divBdr>
            </w:div>
            <w:div w:id="182476440">
              <w:marLeft w:val="0"/>
              <w:marRight w:val="0"/>
              <w:marTop w:val="0"/>
              <w:marBottom w:val="0"/>
              <w:divBdr>
                <w:top w:val="none" w:sz="0" w:space="0" w:color="auto"/>
                <w:left w:val="none" w:sz="0" w:space="0" w:color="auto"/>
                <w:bottom w:val="none" w:sz="0" w:space="0" w:color="auto"/>
                <w:right w:val="none" w:sz="0" w:space="0" w:color="auto"/>
              </w:divBdr>
            </w:div>
            <w:div w:id="1472286203">
              <w:marLeft w:val="0"/>
              <w:marRight w:val="0"/>
              <w:marTop w:val="0"/>
              <w:marBottom w:val="0"/>
              <w:divBdr>
                <w:top w:val="none" w:sz="0" w:space="0" w:color="auto"/>
                <w:left w:val="none" w:sz="0" w:space="0" w:color="auto"/>
                <w:bottom w:val="none" w:sz="0" w:space="0" w:color="auto"/>
                <w:right w:val="none" w:sz="0" w:space="0" w:color="auto"/>
              </w:divBdr>
            </w:div>
            <w:div w:id="795754557">
              <w:marLeft w:val="0"/>
              <w:marRight w:val="0"/>
              <w:marTop w:val="0"/>
              <w:marBottom w:val="0"/>
              <w:divBdr>
                <w:top w:val="none" w:sz="0" w:space="0" w:color="auto"/>
                <w:left w:val="none" w:sz="0" w:space="0" w:color="auto"/>
                <w:bottom w:val="none" w:sz="0" w:space="0" w:color="auto"/>
                <w:right w:val="none" w:sz="0" w:space="0" w:color="auto"/>
              </w:divBdr>
            </w:div>
            <w:div w:id="621226663">
              <w:marLeft w:val="0"/>
              <w:marRight w:val="0"/>
              <w:marTop w:val="0"/>
              <w:marBottom w:val="0"/>
              <w:divBdr>
                <w:top w:val="none" w:sz="0" w:space="0" w:color="auto"/>
                <w:left w:val="none" w:sz="0" w:space="0" w:color="auto"/>
                <w:bottom w:val="none" w:sz="0" w:space="0" w:color="auto"/>
                <w:right w:val="none" w:sz="0" w:space="0" w:color="auto"/>
              </w:divBdr>
            </w:div>
            <w:div w:id="316959934">
              <w:marLeft w:val="0"/>
              <w:marRight w:val="0"/>
              <w:marTop w:val="0"/>
              <w:marBottom w:val="0"/>
              <w:divBdr>
                <w:top w:val="none" w:sz="0" w:space="0" w:color="auto"/>
                <w:left w:val="none" w:sz="0" w:space="0" w:color="auto"/>
                <w:bottom w:val="none" w:sz="0" w:space="0" w:color="auto"/>
                <w:right w:val="none" w:sz="0" w:space="0" w:color="auto"/>
              </w:divBdr>
            </w:div>
            <w:div w:id="914970061">
              <w:marLeft w:val="0"/>
              <w:marRight w:val="0"/>
              <w:marTop w:val="0"/>
              <w:marBottom w:val="0"/>
              <w:divBdr>
                <w:top w:val="none" w:sz="0" w:space="0" w:color="auto"/>
                <w:left w:val="none" w:sz="0" w:space="0" w:color="auto"/>
                <w:bottom w:val="none" w:sz="0" w:space="0" w:color="auto"/>
                <w:right w:val="none" w:sz="0" w:space="0" w:color="auto"/>
              </w:divBdr>
            </w:div>
            <w:div w:id="591665517">
              <w:marLeft w:val="0"/>
              <w:marRight w:val="0"/>
              <w:marTop w:val="0"/>
              <w:marBottom w:val="0"/>
              <w:divBdr>
                <w:top w:val="none" w:sz="0" w:space="0" w:color="auto"/>
                <w:left w:val="none" w:sz="0" w:space="0" w:color="auto"/>
                <w:bottom w:val="none" w:sz="0" w:space="0" w:color="auto"/>
                <w:right w:val="none" w:sz="0" w:space="0" w:color="auto"/>
              </w:divBdr>
            </w:div>
          </w:divsChild>
        </w:div>
        <w:div w:id="1832403911">
          <w:marLeft w:val="0"/>
          <w:marRight w:val="0"/>
          <w:marTop w:val="0"/>
          <w:marBottom w:val="0"/>
          <w:divBdr>
            <w:top w:val="none" w:sz="0" w:space="0" w:color="auto"/>
            <w:left w:val="none" w:sz="0" w:space="0" w:color="auto"/>
            <w:bottom w:val="none" w:sz="0" w:space="0" w:color="auto"/>
            <w:right w:val="none" w:sz="0" w:space="0" w:color="auto"/>
          </w:divBdr>
          <w:divsChild>
            <w:div w:id="259685745">
              <w:marLeft w:val="0"/>
              <w:marRight w:val="0"/>
              <w:marTop w:val="0"/>
              <w:marBottom w:val="0"/>
              <w:divBdr>
                <w:top w:val="none" w:sz="0" w:space="0" w:color="auto"/>
                <w:left w:val="none" w:sz="0" w:space="0" w:color="auto"/>
                <w:bottom w:val="none" w:sz="0" w:space="0" w:color="auto"/>
                <w:right w:val="none" w:sz="0" w:space="0" w:color="auto"/>
              </w:divBdr>
            </w:div>
            <w:div w:id="535889808">
              <w:marLeft w:val="0"/>
              <w:marRight w:val="0"/>
              <w:marTop w:val="0"/>
              <w:marBottom w:val="0"/>
              <w:divBdr>
                <w:top w:val="none" w:sz="0" w:space="0" w:color="auto"/>
                <w:left w:val="none" w:sz="0" w:space="0" w:color="auto"/>
                <w:bottom w:val="none" w:sz="0" w:space="0" w:color="auto"/>
                <w:right w:val="none" w:sz="0" w:space="0" w:color="auto"/>
              </w:divBdr>
            </w:div>
            <w:div w:id="834144968">
              <w:marLeft w:val="0"/>
              <w:marRight w:val="0"/>
              <w:marTop w:val="0"/>
              <w:marBottom w:val="0"/>
              <w:divBdr>
                <w:top w:val="none" w:sz="0" w:space="0" w:color="auto"/>
                <w:left w:val="none" w:sz="0" w:space="0" w:color="auto"/>
                <w:bottom w:val="none" w:sz="0" w:space="0" w:color="auto"/>
                <w:right w:val="none" w:sz="0" w:space="0" w:color="auto"/>
              </w:divBdr>
            </w:div>
            <w:div w:id="1934119165">
              <w:marLeft w:val="0"/>
              <w:marRight w:val="0"/>
              <w:marTop w:val="0"/>
              <w:marBottom w:val="0"/>
              <w:divBdr>
                <w:top w:val="none" w:sz="0" w:space="0" w:color="auto"/>
                <w:left w:val="none" w:sz="0" w:space="0" w:color="auto"/>
                <w:bottom w:val="none" w:sz="0" w:space="0" w:color="auto"/>
                <w:right w:val="none" w:sz="0" w:space="0" w:color="auto"/>
              </w:divBdr>
            </w:div>
            <w:div w:id="207257416">
              <w:marLeft w:val="0"/>
              <w:marRight w:val="0"/>
              <w:marTop w:val="0"/>
              <w:marBottom w:val="0"/>
              <w:divBdr>
                <w:top w:val="none" w:sz="0" w:space="0" w:color="auto"/>
                <w:left w:val="none" w:sz="0" w:space="0" w:color="auto"/>
                <w:bottom w:val="none" w:sz="0" w:space="0" w:color="auto"/>
                <w:right w:val="none" w:sz="0" w:space="0" w:color="auto"/>
              </w:divBdr>
            </w:div>
            <w:div w:id="2013724782">
              <w:marLeft w:val="0"/>
              <w:marRight w:val="0"/>
              <w:marTop w:val="0"/>
              <w:marBottom w:val="0"/>
              <w:divBdr>
                <w:top w:val="none" w:sz="0" w:space="0" w:color="auto"/>
                <w:left w:val="none" w:sz="0" w:space="0" w:color="auto"/>
                <w:bottom w:val="none" w:sz="0" w:space="0" w:color="auto"/>
                <w:right w:val="none" w:sz="0" w:space="0" w:color="auto"/>
              </w:divBdr>
            </w:div>
            <w:div w:id="698244393">
              <w:marLeft w:val="0"/>
              <w:marRight w:val="0"/>
              <w:marTop w:val="0"/>
              <w:marBottom w:val="0"/>
              <w:divBdr>
                <w:top w:val="none" w:sz="0" w:space="0" w:color="auto"/>
                <w:left w:val="none" w:sz="0" w:space="0" w:color="auto"/>
                <w:bottom w:val="none" w:sz="0" w:space="0" w:color="auto"/>
                <w:right w:val="none" w:sz="0" w:space="0" w:color="auto"/>
              </w:divBdr>
            </w:div>
            <w:div w:id="1807429595">
              <w:marLeft w:val="0"/>
              <w:marRight w:val="0"/>
              <w:marTop w:val="0"/>
              <w:marBottom w:val="0"/>
              <w:divBdr>
                <w:top w:val="none" w:sz="0" w:space="0" w:color="auto"/>
                <w:left w:val="none" w:sz="0" w:space="0" w:color="auto"/>
                <w:bottom w:val="none" w:sz="0" w:space="0" w:color="auto"/>
                <w:right w:val="none" w:sz="0" w:space="0" w:color="auto"/>
              </w:divBdr>
            </w:div>
            <w:div w:id="1814908499">
              <w:marLeft w:val="0"/>
              <w:marRight w:val="0"/>
              <w:marTop w:val="0"/>
              <w:marBottom w:val="0"/>
              <w:divBdr>
                <w:top w:val="none" w:sz="0" w:space="0" w:color="auto"/>
                <w:left w:val="none" w:sz="0" w:space="0" w:color="auto"/>
                <w:bottom w:val="none" w:sz="0" w:space="0" w:color="auto"/>
                <w:right w:val="none" w:sz="0" w:space="0" w:color="auto"/>
              </w:divBdr>
            </w:div>
            <w:div w:id="459541521">
              <w:marLeft w:val="0"/>
              <w:marRight w:val="0"/>
              <w:marTop w:val="0"/>
              <w:marBottom w:val="0"/>
              <w:divBdr>
                <w:top w:val="none" w:sz="0" w:space="0" w:color="auto"/>
                <w:left w:val="none" w:sz="0" w:space="0" w:color="auto"/>
                <w:bottom w:val="none" w:sz="0" w:space="0" w:color="auto"/>
                <w:right w:val="none" w:sz="0" w:space="0" w:color="auto"/>
              </w:divBdr>
            </w:div>
            <w:div w:id="1018970056">
              <w:marLeft w:val="0"/>
              <w:marRight w:val="0"/>
              <w:marTop w:val="0"/>
              <w:marBottom w:val="0"/>
              <w:divBdr>
                <w:top w:val="none" w:sz="0" w:space="0" w:color="auto"/>
                <w:left w:val="none" w:sz="0" w:space="0" w:color="auto"/>
                <w:bottom w:val="none" w:sz="0" w:space="0" w:color="auto"/>
                <w:right w:val="none" w:sz="0" w:space="0" w:color="auto"/>
              </w:divBdr>
            </w:div>
            <w:div w:id="1707098064">
              <w:marLeft w:val="0"/>
              <w:marRight w:val="0"/>
              <w:marTop w:val="0"/>
              <w:marBottom w:val="0"/>
              <w:divBdr>
                <w:top w:val="none" w:sz="0" w:space="0" w:color="auto"/>
                <w:left w:val="none" w:sz="0" w:space="0" w:color="auto"/>
                <w:bottom w:val="none" w:sz="0" w:space="0" w:color="auto"/>
                <w:right w:val="none" w:sz="0" w:space="0" w:color="auto"/>
              </w:divBdr>
            </w:div>
            <w:div w:id="952905405">
              <w:marLeft w:val="0"/>
              <w:marRight w:val="0"/>
              <w:marTop w:val="0"/>
              <w:marBottom w:val="0"/>
              <w:divBdr>
                <w:top w:val="none" w:sz="0" w:space="0" w:color="auto"/>
                <w:left w:val="none" w:sz="0" w:space="0" w:color="auto"/>
                <w:bottom w:val="none" w:sz="0" w:space="0" w:color="auto"/>
                <w:right w:val="none" w:sz="0" w:space="0" w:color="auto"/>
              </w:divBdr>
            </w:div>
            <w:div w:id="1084959148">
              <w:marLeft w:val="0"/>
              <w:marRight w:val="0"/>
              <w:marTop w:val="0"/>
              <w:marBottom w:val="0"/>
              <w:divBdr>
                <w:top w:val="none" w:sz="0" w:space="0" w:color="auto"/>
                <w:left w:val="none" w:sz="0" w:space="0" w:color="auto"/>
                <w:bottom w:val="none" w:sz="0" w:space="0" w:color="auto"/>
                <w:right w:val="none" w:sz="0" w:space="0" w:color="auto"/>
              </w:divBdr>
            </w:div>
            <w:div w:id="2012901676">
              <w:marLeft w:val="0"/>
              <w:marRight w:val="0"/>
              <w:marTop w:val="0"/>
              <w:marBottom w:val="0"/>
              <w:divBdr>
                <w:top w:val="none" w:sz="0" w:space="0" w:color="auto"/>
                <w:left w:val="none" w:sz="0" w:space="0" w:color="auto"/>
                <w:bottom w:val="none" w:sz="0" w:space="0" w:color="auto"/>
                <w:right w:val="none" w:sz="0" w:space="0" w:color="auto"/>
              </w:divBdr>
            </w:div>
            <w:div w:id="1381202342">
              <w:marLeft w:val="0"/>
              <w:marRight w:val="0"/>
              <w:marTop w:val="0"/>
              <w:marBottom w:val="0"/>
              <w:divBdr>
                <w:top w:val="none" w:sz="0" w:space="0" w:color="auto"/>
                <w:left w:val="none" w:sz="0" w:space="0" w:color="auto"/>
                <w:bottom w:val="none" w:sz="0" w:space="0" w:color="auto"/>
                <w:right w:val="none" w:sz="0" w:space="0" w:color="auto"/>
              </w:divBdr>
            </w:div>
            <w:div w:id="263731820">
              <w:marLeft w:val="0"/>
              <w:marRight w:val="0"/>
              <w:marTop w:val="0"/>
              <w:marBottom w:val="0"/>
              <w:divBdr>
                <w:top w:val="none" w:sz="0" w:space="0" w:color="auto"/>
                <w:left w:val="none" w:sz="0" w:space="0" w:color="auto"/>
                <w:bottom w:val="none" w:sz="0" w:space="0" w:color="auto"/>
                <w:right w:val="none" w:sz="0" w:space="0" w:color="auto"/>
              </w:divBdr>
            </w:div>
            <w:div w:id="1595556129">
              <w:marLeft w:val="0"/>
              <w:marRight w:val="0"/>
              <w:marTop w:val="0"/>
              <w:marBottom w:val="0"/>
              <w:divBdr>
                <w:top w:val="none" w:sz="0" w:space="0" w:color="auto"/>
                <w:left w:val="none" w:sz="0" w:space="0" w:color="auto"/>
                <w:bottom w:val="none" w:sz="0" w:space="0" w:color="auto"/>
                <w:right w:val="none" w:sz="0" w:space="0" w:color="auto"/>
              </w:divBdr>
            </w:div>
            <w:div w:id="397870676">
              <w:marLeft w:val="0"/>
              <w:marRight w:val="0"/>
              <w:marTop w:val="0"/>
              <w:marBottom w:val="0"/>
              <w:divBdr>
                <w:top w:val="none" w:sz="0" w:space="0" w:color="auto"/>
                <w:left w:val="none" w:sz="0" w:space="0" w:color="auto"/>
                <w:bottom w:val="none" w:sz="0" w:space="0" w:color="auto"/>
                <w:right w:val="none" w:sz="0" w:space="0" w:color="auto"/>
              </w:divBdr>
            </w:div>
            <w:div w:id="1295258965">
              <w:marLeft w:val="0"/>
              <w:marRight w:val="0"/>
              <w:marTop w:val="0"/>
              <w:marBottom w:val="0"/>
              <w:divBdr>
                <w:top w:val="none" w:sz="0" w:space="0" w:color="auto"/>
                <w:left w:val="none" w:sz="0" w:space="0" w:color="auto"/>
                <w:bottom w:val="none" w:sz="0" w:space="0" w:color="auto"/>
                <w:right w:val="none" w:sz="0" w:space="0" w:color="auto"/>
              </w:divBdr>
            </w:div>
          </w:divsChild>
        </w:div>
        <w:div w:id="1825003943">
          <w:marLeft w:val="0"/>
          <w:marRight w:val="0"/>
          <w:marTop w:val="0"/>
          <w:marBottom w:val="0"/>
          <w:divBdr>
            <w:top w:val="none" w:sz="0" w:space="0" w:color="auto"/>
            <w:left w:val="none" w:sz="0" w:space="0" w:color="auto"/>
            <w:bottom w:val="none" w:sz="0" w:space="0" w:color="auto"/>
            <w:right w:val="none" w:sz="0" w:space="0" w:color="auto"/>
          </w:divBdr>
          <w:divsChild>
            <w:div w:id="869878624">
              <w:marLeft w:val="0"/>
              <w:marRight w:val="0"/>
              <w:marTop w:val="0"/>
              <w:marBottom w:val="0"/>
              <w:divBdr>
                <w:top w:val="none" w:sz="0" w:space="0" w:color="auto"/>
                <w:left w:val="none" w:sz="0" w:space="0" w:color="auto"/>
                <w:bottom w:val="none" w:sz="0" w:space="0" w:color="auto"/>
                <w:right w:val="none" w:sz="0" w:space="0" w:color="auto"/>
              </w:divBdr>
            </w:div>
            <w:div w:id="925117203">
              <w:marLeft w:val="0"/>
              <w:marRight w:val="0"/>
              <w:marTop w:val="0"/>
              <w:marBottom w:val="0"/>
              <w:divBdr>
                <w:top w:val="none" w:sz="0" w:space="0" w:color="auto"/>
                <w:left w:val="none" w:sz="0" w:space="0" w:color="auto"/>
                <w:bottom w:val="none" w:sz="0" w:space="0" w:color="auto"/>
                <w:right w:val="none" w:sz="0" w:space="0" w:color="auto"/>
              </w:divBdr>
            </w:div>
            <w:div w:id="330258889">
              <w:marLeft w:val="0"/>
              <w:marRight w:val="0"/>
              <w:marTop w:val="0"/>
              <w:marBottom w:val="0"/>
              <w:divBdr>
                <w:top w:val="none" w:sz="0" w:space="0" w:color="auto"/>
                <w:left w:val="none" w:sz="0" w:space="0" w:color="auto"/>
                <w:bottom w:val="none" w:sz="0" w:space="0" w:color="auto"/>
                <w:right w:val="none" w:sz="0" w:space="0" w:color="auto"/>
              </w:divBdr>
            </w:div>
            <w:div w:id="991325049">
              <w:marLeft w:val="0"/>
              <w:marRight w:val="0"/>
              <w:marTop w:val="0"/>
              <w:marBottom w:val="0"/>
              <w:divBdr>
                <w:top w:val="none" w:sz="0" w:space="0" w:color="auto"/>
                <w:left w:val="none" w:sz="0" w:space="0" w:color="auto"/>
                <w:bottom w:val="none" w:sz="0" w:space="0" w:color="auto"/>
                <w:right w:val="none" w:sz="0" w:space="0" w:color="auto"/>
              </w:divBdr>
            </w:div>
            <w:div w:id="843276617">
              <w:marLeft w:val="0"/>
              <w:marRight w:val="0"/>
              <w:marTop w:val="0"/>
              <w:marBottom w:val="0"/>
              <w:divBdr>
                <w:top w:val="none" w:sz="0" w:space="0" w:color="auto"/>
                <w:left w:val="none" w:sz="0" w:space="0" w:color="auto"/>
                <w:bottom w:val="none" w:sz="0" w:space="0" w:color="auto"/>
                <w:right w:val="none" w:sz="0" w:space="0" w:color="auto"/>
              </w:divBdr>
            </w:div>
            <w:div w:id="972054561">
              <w:marLeft w:val="0"/>
              <w:marRight w:val="0"/>
              <w:marTop w:val="0"/>
              <w:marBottom w:val="0"/>
              <w:divBdr>
                <w:top w:val="none" w:sz="0" w:space="0" w:color="auto"/>
                <w:left w:val="none" w:sz="0" w:space="0" w:color="auto"/>
                <w:bottom w:val="none" w:sz="0" w:space="0" w:color="auto"/>
                <w:right w:val="none" w:sz="0" w:space="0" w:color="auto"/>
              </w:divBdr>
            </w:div>
            <w:div w:id="1832943000">
              <w:marLeft w:val="0"/>
              <w:marRight w:val="0"/>
              <w:marTop w:val="0"/>
              <w:marBottom w:val="0"/>
              <w:divBdr>
                <w:top w:val="none" w:sz="0" w:space="0" w:color="auto"/>
                <w:left w:val="none" w:sz="0" w:space="0" w:color="auto"/>
                <w:bottom w:val="none" w:sz="0" w:space="0" w:color="auto"/>
                <w:right w:val="none" w:sz="0" w:space="0" w:color="auto"/>
              </w:divBdr>
            </w:div>
            <w:div w:id="1598322182">
              <w:marLeft w:val="0"/>
              <w:marRight w:val="0"/>
              <w:marTop w:val="0"/>
              <w:marBottom w:val="0"/>
              <w:divBdr>
                <w:top w:val="none" w:sz="0" w:space="0" w:color="auto"/>
                <w:left w:val="none" w:sz="0" w:space="0" w:color="auto"/>
                <w:bottom w:val="none" w:sz="0" w:space="0" w:color="auto"/>
                <w:right w:val="none" w:sz="0" w:space="0" w:color="auto"/>
              </w:divBdr>
            </w:div>
            <w:div w:id="903368874">
              <w:marLeft w:val="0"/>
              <w:marRight w:val="0"/>
              <w:marTop w:val="0"/>
              <w:marBottom w:val="0"/>
              <w:divBdr>
                <w:top w:val="none" w:sz="0" w:space="0" w:color="auto"/>
                <w:left w:val="none" w:sz="0" w:space="0" w:color="auto"/>
                <w:bottom w:val="none" w:sz="0" w:space="0" w:color="auto"/>
                <w:right w:val="none" w:sz="0" w:space="0" w:color="auto"/>
              </w:divBdr>
            </w:div>
            <w:div w:id="556861217">
              <w:marLeft w:val="0"/>
              <w:marRight w:val="0"/>
              <w:marTop w:val="0"/>
              <w:marBottom w:val="0"/>
              <w:divBdr>
                <w:top w:val="none" w:sz="0" w:space="0" w:color="auto"/>
                <w:left w:val="none" w:sz="0" w:space="0" w:color="auto"/>
                <w:bottom w:val="none" w:sz="0" w:space="0" w:color="auto"/>
                <w:right w:val="none" w:sz="0" w:space="0" w:color="auto"/>
              </w:divBdr>
            </w:div>
            <w:div w:id="683675358">
              <w:marLeft w:val="0"/>
              <w:marRight w:val="0"/>
              <w:marTop w:val="0"/>
              <w:marBottom w:val="0"/>
              <w:divBdr>
                <w:top w:val="none" w:sz="0" w:space="0" w:color="auto"/>
                <w:left w:val="none" w:sz="0" w:space="0" w:color="auto"/>
                <w:bottom w:val="none" w:sz="0" w:space="0" w:color="auto"/>
                <w:right w:val="none" w:sz="0" w:space="0" w:color="auto"/>
              </w:divBdr>
            </w:div>
            <w:div w:id="2052607083">
              <w:marLeft w:val="0"/>
              <w:marRight w:val="0"/>
              <w:marTop w:val="0"/>
              <w:marBottom w:val="0"/>
              <w:divBdr>
                <w:top w:val="none" w:sz="0" w:space="0" w:color="auto"/>
                <w:left w:val="none" w:sz="0" w:space="0" w:color="auto"/>
                <w:bottom w:val="none" w:sz="0" w:space="0" w:color="auto"/>
                <w:right w:val="none" w:sz="0" w:space="0" w:color="auto"/>
              </w:divBdr>
            </w:div>
            <w:div w:id="1539198249">
              <w:marLeft w:val="0"/>
              <w:marRight w:val="0"/>
              <w:marTop w:val="0"/>
              <w:marBottom w:val="0"/>
              <w:divBdr>
                <w:top w:val="none" w:sz="0" w:space="0" w:color="auto"/>
                <w:left w:val="none" w:sz="0" w:space="0" w:color="auto"/>
                <w:bottom w:val="none" w:sz="0" w:space="0" w:color="auto"/>
                <w:right w:val="none" w:sz="0" w:space="0" w:color="auto"/>
              </w:divBdr>
            </w:div>
            <w:div w:id="783427320">
              <w:marLeft w:val="0"/>
              <w:marRight w:val="0"/>
              <w:marTop w:val="0"/>
              <w:marBottom w:val="0"/>
              <w:divBdr>
                <w:top w:val="none" w:sz="0" w:space="0" w:color="auto"/>
                <w:left w:val="none" w:sz="0" w:space="0" w:color="auto"/>
                <w:bottom w:val="none" w:sz="0" w:space="0" w:color="auto"/>
                <w:right w:val="none" w:sz="0" w:space="0" w:color="auto"/>
              </w:divBdr>
            </w:div>
            <w:div w:id="172260640">
              <w:marLeft w:val="0"/>
              <w:marRight w:val="0"/>
              <w:marTop w:val="0"/>
              <w:marBottom w:val="0"/>
              <w:divBdr>
                <w:top w:val="none" w:sz="0" w:space="0" w:color="auto"/>
                <w:left w:val="none" w:sz="0" w:space="0" w:color="auto"/>
                <w:bottom w:val="none" w:sz="0" w:space="0" w:color="auto"/>
                <w:right w:val="none" w:sz="0" w:space="0" w:color="auto"/>
              </w:divBdr>
            </w:div>
            <w:div w:id="1889224482">
              <w:marLeft w:val="0"/>
              <w:marRight w:val="0"/>
              <w:marTop w:val="0"/>
              <w:marBottom w:val="0"/>
              <w:divBdr>
                <w:top w:val="none" w:sz="0" w:space="0" w:color="auto"/>
                <w:left w:val="none" w:sz="0" w:space="0" w:color="auto"/>
                <w:bottom w:val="none" w:sz="0" w:space="0" w:color="auto"/>
                <w:right w:val="none" w:sz="0" w:space="0" w:color="auto"/>
              </w:divBdr>
            </w:div>
            <w:div w:id="2129273650">
              <w:marLeft w:val="0"/>
              <w:marRight w:val="0"/>
              <w:marTop w:val="0"/>
              <w:marBottom w:val="0"/>
              <w:divBdr>
                <w:top w:val="none" w:sz="0" w:space="0" w:color="auto"/>
                <w:left w:val="none" w:sz="0" w:space="0" w:color="auto"/>
                <w:bottom w:val="none" w:sz="0" w:space="0" w:color="auto"/>
                <w:right w:val="none" w:sz="0" w:space="0" w:color="auto"/>
              </w:divBdr>
            </w:div>
            <w:div w:id="1214999138">
              <w:marLeft w:val="0"/>
              <w:marRight w:val="0"/>
              <w:marTop w:val="0"/>
              <w:marBottom w:val="0"/>
              <w:divBdr>
                <w:top w:val="none" w:sz="0" w:space="0" w:color="auto"/>
                <w:left w:val="none" w:sz="0" w:space="0" w:color="auto"/>
                <w:bottom w:val="none" w:sz="0" w:space="0" w:color="auto"/>
                <w:right w:val="none" w:sz="0" w:space="0" w:color="auto"/>
              </w:divBdr>
            </w:div>
            <w:div w:id="1497725756">
              <w:marLeft w:val="0"/>
              <w:marRight w:val="0"/>
              <w:marTop w:val="0"/>
              <w:marBottom w:val="0"/>
              <w:divBdr>
                <w:top w:val="none" w:sz="0" w:space="0" w:color="auto"/>
                <w:left w:val="none" w:sz="0" w:space="0" w:color="auto"/>
                <w:bottom w:val="none" w:sz="0" w:space="0" w:color="auto"/>
                <w:right w:val="none" w:sz="0" w:space="0" w:color="auto"/>
              </w:divBdr>
            </w:div>
            <w:div w:id="1239629334">
              <w:marLeft w:val="0"/>
              <w:marRight w:val="0"/>
              <w:marTop w:val="0"/>
              <w:marBottom w:val="0"/>
              <w:divBdr>
                <w:top w:val="none" w:sz="0" w:space="0" w:color="auto"/>
                <w:left w:val="none" w:sz="0" w:space="0" w:color="auto"/>
                <w:bottom w:val="none" w:sz="0" w:space="0" w:color="auto"/>
                <w:right w:val="none" w:sz="0" w:space="0" w:color="auto"/>
              </w:divBdr>
            </w:div>
          </w:divsChild>
        </w:div>
        <w:div w:id="1476950661">
          <w:marLeft w:val="0"/>
          <w:marRight w:val="0"/>
          <w:marTop w:val="0"/>
          <w:marBottom w:val="0"/>
          <w:divBdr>
            <w:top w:val="none" w:sz="0" w:space="0" w:color="auto"/>
            <w:left w:val="none" w:sz="0" w:space="0" w:color="auto"/>
            <w:bottom w:val="none" w:sz="0" w:space="0" w:color="auto"/>
            <w:right w:val="none" w:sz="0" w:space="0" w:color="auto"/>
          </w:divBdr>
          <w:divsChild>
            <w:div w:id="122383424">
              <w:marLeft w:val="0"/>
              <w:marRight w:val="0"/>
              <w:marTop w:val="0"/>
              <w:marBottom w:val="0"/>
              <w:divBdr>
                <w:top w:val="none" w:sz="0" w:space="0" w:color="auto"/>
                <w:left w:val="none" w:sz="0" w:space="0" w:color="auto"/>
                <w:bottom w:val="none" w:sz="0" w:space="0" w:color="auto"/>
                <w:right w:val="none" w:sz="0" w:space="0" w:color="auto"/>
              </w:divBdr>
            </w:div>
            <w:div w:id="1162164751">
              <w:marLeft w:val="0"/>
              <w:marRight w:val="0"/>
              <w:marTop w:val="0"/>
              <w:marBottom w:val="0"/>
              <w:divBdr>
                <w:top w:val="none" w:sz="0" w:space="0" w:color="auto"/>
                <w:left w:val="none" w:sz="0" w:space="0" w:color="auto"/>
                <w:bottom w:val="none" w:sz="0" w:space="0" w:color="auto"/>
                <w:right w:val="none" w:sz="0" w:space="0" w:color="auto"/>
              </w:divBdr>
            </w:div>
            <w:div w:id="168445149">
              <w:marLeft w:val="0"/>
              <w:marRight w:val="0"/>
              <w:marTop w:val="0"/>
              <w:marBottom w:val="0"/>
              <w:divBdr>
                <w:top w:val="none" w:sz="0" w:space="0" w:color="auto"/>
                <w:left w:val="none" w:sz="0" w:space="0" w:color="auto"/>
                <w:bottom w:val="none" w:sz="0" w:space="0" w:color="auto"/>
                <w:right w:val="none" w:sz="0" w:space="0" w:color="auto"/>
              </w:divBdr>
            </w:div>
            <w:div w:id="524490209">
              <w:marLeft w:val="0"/>
              <w:marRight w:val="0"/>
              <w:marTop w:val="0"/>
              <w:marBottom w:val="0"/>
              <w:divBdr>
                <w:top w:val="none" w:sz="0" w:space="0" w:color="auto"/>
                <w:left w:val="none" w:sz="0" w:space="0" w:color="auto"/>
                <w:bottom w:val="none" w:sz="0" w:space="0" w:color="auto"/>
                <w:right w:val="none" w:sz="0" w:space="0" w:color="auto"/>
              </w:divBdr>
            </w:div>
            <w:div w:id="1757285572">
              <w:marLeft w:val="0"/>
              <w:marRight w:val="0"/>
              <w:marTop w:val="0"/>
              <w:marBottom w:val="0"/>
              <w:divBdr>
                <w:top w:val="none" w:sz="0" w:space="0" w:color="auto"/>
                <w:left w:val="none" w:sz="0" w:space="0" w:color="auto"/>
                <w:bottom w:val="none" w:sz="0" w:space="0" w:color="auto"/>
                <w:right w:val="none" w:sz="0" w:space="0" w:color="auto"/>
              </w:divBdr>
            </w:div>
            <w:div w:id="1470824961">
              <w:marLeft w:val="0"/>
              <w:marRight w:val="0"/>
              <w:marTop w:val="0"/>
              <w:marBottom w:val="0"/>
              <w:divBdr>
                <w:top w:val="none" w:sz="0" w:space="0" w:color="auto"/>
                <w:left w:val="none" w:sz="0" w:space="0" w:color="auto"/>
                <w:bottom w:val="none" w:sz="0" w:space="0" w:color="auto"/>
                <w:right w:val="none" w:sz="0" w:space="0" w:color="auto"/>
              </w:divBdr>
            </w:div>
            <w:div w:id="1478768800">
              <w:marLeft w:val="0"/>
              <w:marRight w:val="0"/>
              <w:marTop w:val="0"/>
              <w:marBottom w:val="0"/>
              <w:divBdr>
                <w:top w:val="none" w:sz="0" w:space="0" w:color="auto"/>
                <w:left w:val="none" w:sz="0" w:space="0" w:color="auto"/>
                <w:bottom w:val="none" w:sz="0" w:space="0" w:color="auto"/>
                <w:right w:val="none" w:sz="0" w:space="0" w:color="auto"/>
              </w:divBdr>
            </w:div>
          </w:divsChild>
        </w:div>
        <w:div w:id="411245755">
          <w:marLeft w:val="0"/>
          <w:marRight w:val="0"/>
          <w:marTop w:val="0"/>
          <w:marBottom w:val="0"/>
          <w:divBdr>
            <w:top w:val="none" w:sz="0" w:space="0" w:color="auto"/>
            <w:left w:val="none" w:sz="0" w:space="0" w:color="auto"/>
            <w:bottom w:val="none" w:sz="0" w:space="0" w:color="auto"/>
            <w:right w:val="none" w:sz="0" w:space="0" w:color="auto"/>
          </w:divBdr>
          <w:divsChild>
            <w:div w:id="632835969">
              <w:marLeft w:val="-75"/>
              <w:marRight w:val="0"/>
              <w:marTop w:val="30"/>
              <w:marBottom w:val="30"/>
              <w:divBdr>
                <w:top w:val="none" w:sz="0" w:space="0" w:color="auto"/>
                <w:left w:val="none" w:sz="0" w:space="0" w:color="auto"/>
                <w:bottom w:val="none" w:sz="0" w:space="0" w:color="auto"/>
                <w:right w:val="none" w:sz="0" w:space="0" w:color="auto"/>
              </w:divBdr>
              <w:divsChild>
                <w:div w:id="481578525">
                  <w:marLeft w:val="0"/>
                  <w:marRight w:val="0"/>
                  <w:marTop w:val="0"/>
                  <w:marBottom w:val="0"/>
                  <w:divBdr>
                    <w:top w:val="none" w:sz="0" w:space="0" w:color="auto"/>
                    <w:left w:val="none" w:sz="0" w:space="0" w:color="auto"/>
                    <w:bottom w:val="none" w:sz="0" w:space="0" w:color="auto"/>
                    <w:right w:val="none" w:sz="0" w:space="0" w:color="auto"/>
                  </w:divBdr>
                  <w:divsChild>
                    <w:div w:id="1813210223">
                      <w:marLeft w:val="0"/>
                      <w:marRight w:val="0"/>
                      <w:marTop w:val="0"/>
                      <w:marBottom w:val="0"/>
                      <w:divBdr>
                        <w:top w:val="none" w:sz="0" w:space="0" w:color="auto"/>
                        <w:left w:val="none" w:sz="0" w:space="0" w:color="auto"/>
                        <w:bottom w:val="none" w:sz="0" w:space="0" w:color="auto"/>
                        <w:right w:val="none" w:sz="0" w:space="0" w:color="auto"/>
                      </w:divBdr>
                    </w:div>
                  </w:divsChild>
                </w:div>
                <w:div w:id="1889145429">
                  <w:marLeft w:val="0"/>
                  <w:marRight w:val="0"/>
                  <w:marTop w:val="0"/>
                  <w:marBottom w:val="0"/>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553224531">
                  <w:marLeft w:val="0"/>
                  <w:marRight w:val="0"/>
                  <w:marTop w:val="0"/>
                  <w:marBottom w:val="0"/>
                  <w:divBdr>
                    <w:top w:val="none" w:sz="0" w:space="0" w:color="auto"/>
                    <w:left w:val="none" w:sz="0" w:space="0" w:color="auto"/>
                    <w:bottom w:val="none" w:sz="0" w:space="0" w:color="auto"/>
                    <w:right w:val="none" w:sz="0" w:space="0" w:color="auto"/>
                  </w:divBdr>
                  <w:divsChild>
                    <w:div w:id="1686051914">
                      <w:marLeft w:val="0"/>
                      <w:marRight w:val="0"/>
                      <w:marTop w:val="0"/>
                      <w:marBottom w:val="0"/>
                      <w:divBdr>
                        <w:top w:val="none" w:sz="0" w:space="0" w:color="auto"/>
                        <w:left w:val="none" w:sz="0" w:space="0" w:color="auto"/>
                        <w:bottom w:val="none" w:sz="0" w:space="0" w:color="auto"/>
                        <w:right w:val="none" w:sz="0" w:space="0" w:color="auto"/>
                      </w:divBdr>
                    </w:div>
                  </w:divsChild>
                </w:div>
                <w:div w:id="136383829">
                  <w:marLeft w:val="0"/>
                  <w:marRight w:val="0"/>
                  <w:marTop w:val="0"/>
                  <w:marBottom w:val="0"/>
                  <w:divBdr>
                    <w:top w:val="none" w:sz="0" w:space="0" w:color="auto"/>
                    <w:left w:val="none" w:sz="0" w:space="0" w:color="auto"/>
                    <w:bottom w:val="none" w:sz="0" w:space="0" w:color="auto"/>
                    <w:right w:val="none" w:sz="0" w:space="0" w:color="auto"/>
                  </w:divBdr>
                  <w:divsChild>
                    <w:div w:id="784738277">
                      <w:marLeft w:val="0"/>
                      <w:marRight w:val="0"/>
                      <w:marTop w:val="0"/>
                      <w:marBottom w:val="0"/>
                      <w:divBdr>
                        <w:top w:val="none" w:sz="0" w:space="0" w:color="auto"/>
                        <w:left w:val="none" w:sz="0" w:space="0" w:color="auto"/>
                        <w:bottom w:val="none" w:sz="0" w:space="0" w:color="auto"/>
                        <w:right w:val="none" w:sz="0" w:space="0" w:color="auto"/>
                      </w:divBdr>
                    </w:div>
                  </w:divsChild>
                </w:div>
                <w:div w:id="113138905">
                  <w:marLeft w:val="0"/>
                  <w:marRight w:val="0"/>
                  <w:marTop w:val="0"/>
                  <w:marBottom w:val="0"/>
                  <w:divBdr>
                    <w:top w:val="none" w:sz="0" w:space="0" w:color="auto"/>
                    <w:left w:val="none" w:sz="0" w:space="0" w:color="auto"/>
                    <w:bottom w:val="none" w:sz="0" w:space="0" w:color="auto"/>
                    <w:right w:val="none" w:sz="0" w:space="0" w:color="auto"/>
                  </w:divBdr>
                  <w:divsChild>
                    <w:div w:id="56125227">
                      <w:marLeft w:val="0"/>
                      <w:marRight w:val="0"/>
                      <w:marTop w:val="0"/>
                      <w:marBottom w:val="0"/>
                      <w:divBdr>
                        <w:top w:val="none" w:sz="0" w:space="0" w:color="auto"/>
                        <w:left w:val="none" w:sz="0" w:space="0" w:color="auto"/>
                        <w:bottom w:val="none" w:sz="0" w:space="0" w:color="auto"/>
                        <w:right w:val="none" w:sz="0" w:space="0" w:color="auto"/>
                      </w:divBdr>
                    </w:div>
                  </w:divsChild>
                </w:div>
                <w:div w:id="394863970">
                  <w:marLeft w:val="0"/>
                  <w:marRight w:val="0"/>
                  <w:marTop w:val="0"/>
                  <w:marBottom w:val="0"/>
                  <w:divBdr>
                    <w:top w:val="none" w:sz="0" w:space="0" w:color="auto"/>
                    <w:left w:val="none" w:sz="0" w:space="0" w:color="auto"/>
                    <w:bottom w:val="none" w:sz="0" w:space="0" w:color="auto"/>
                    <w:right w:val="none" w:sz="0" w:space="0" w:color="auto"/>
                  </w:divBdr>
                  <w:divsChild>
                    <w:div w:id="372075675">
                      <w:marLeft w:val="0"/>
                      <w:marRight w:val="0"/>
                      <w:marTop w:val="0"/>
                      <w:marBottom w:val="0"/>
                      <w:divBdr>
                        <w:top w:val="none" w:sz="0" w:space="0" w:color="auto"/>
                        <w:left w:val="none" w:sz="0" w:space="0" w:color="auto"/>
                        <w:bottom w:val="none" w:sz="0" w:space="0" w:color="auto"/>
                        <w:right w:val="none" w:sz="0" w:space="0" w:color="auto"/>
                      </w:divBdr>
                    </w:div>
                  </w:divsChild>
                </w:div>
                <w:div w:id="2145808557">
                  <w:marLeft w:val="0"/>
                  <w:marRight w:val="0"/>
                  <w:marTop w:val="0"/>
                  <w:marBottom w:val="0"/>
                  <w:divBdr>
                    <w:top w:val="none" w:sz="0" w:space="0" w:color="auto"/>
                    <w:left w:val="none" w:sz="0" w:space="0" w:color="auto"/>
                    <w:bottom w:val="none" w:sz="0" w:space="0" w:color="auto"/>
                    <w:right w:val="none" w:sz="0" w:space="0" w:color="auto"/>
                  </w:divBdr>
                  <w:divsChild>
                    <w:div w:id="1183934912">
                      <w:marLeft w:val="0"/>
                      <w:marRight w:val="0"/>
                      <w:marTop w:val="0"/>
                      <w:marBottom w:val="0"/>
                      <w:divBdr>
                        <w:top w:val="none" w:sz="0" w:space="0" w:color="auto"/>
                        <w:left w:val="none" w:sz="0" w:space="0" w:color="auto"/>
                        <w:bottom w:val="none" w:sz="0" w:space="0" w:color="auto"/>
                        <w:right w:val="none" w:sz="0" w:space="0" w:color="auto"/>
                      </w:divBdr>
                    </w:div>
                  </w:divsChild>
                </w:div>
                <w:div w:id="988170318">
                  <w:marLeft w:val="0"/>
                  <w:marRight w:val="0"/>
                  <w:marTop w:val="0"/>
                  <w:marBottom w:val="0"/>
                  <w:divBdr>
                    <w:top w:val="none" w:sz="0" w:space="0" w:color="auto"/>
                    <w:left w:val="none" w:sz="0" w:space="0" w:color="auto"/>
                    <w:bottom w:val="none" w:sz="0" w:space="0" w:color="auto"/>
                    <w:right w:val="none" w:sz="0" w:space="0" w:color="auto"/>
                  </w:divBdr>
                  <w:divsChild>
                    <w:div w:id="975841444">
                      <w:marLeft w:val="0"/>
                      <w:marRight w:val="0"/>
                      <w:marTop w:val="0"/>
                      <w:marBottom w:val="0"/>
                      <w:divBdr>
                        <w:top w:val="none" w:sz="0" w:space="0" w:color="auto"/>
                        <w:left w:val="none" w:sz="0" w:space="0" w:color="auto"/>
                        <w:bottom w:val="none" w:sz="0" w:space="0" w:color="auto"/>
                        <w:right w:val="none" w:sz="0" w:space="0" w:color="auto"/>
                      </w:divBdr>
                    </w:div>
                  </w:divsChild>
                </w:div>
                <w:div w:id="1887061019">
                  <w:marLeft w:val="0"/>
                  <w:marRight w:val="0"/>
                  <w:marTop w:val="0"/>
                  <w:marBottom w:val="0"/>
                  <w:divBdr>
                    <w:top w:val="none" w:sz="0" w:space="0" w:color="auto"/>
                    <w:left w:val="none" w:sz="0" w:space="0" w:color="auto"/>
                    <w:bottom w:val="none" w:sz="0" w:space="0" w:color="auto"/>
                    <w:right w:val="none" w:sz="0" w:space="0" w:color="auto"/>
                  </w:divBdr>
                  <w:divsChild>
                    <w:div w:id="25756635">
                      <w:marLeft w:val="0"/>
                      <w:marRight w:val="0"/>
                      <w:marTop w:val="0"/>
                      <w:marBottom w:val="0"/>
                      <w:divBdr>
                        <w:top w:val="none" w:sz="0" w:space="0" w:color="auto"/>
                        <w:left w:val="none" w:sz="0" w:space="0" w:color="auto"/>
                        <w:bottom w:val="none" w:sz="0" w:space="0" w:color="auto"/>
                        <w:right w:val="none" w:sz="0" w:space="0" w:color="auto"/>
                      </w:divBdr>
                    </w:div>
                  </w:divsChild>
                </w:div>
                <w:div w:id="1867667994">
                  <w:marLeft w:val="0"/>
                  <w:marRight w:val="0"/>
                  <w:marTop w:val="0"/>
                  <w:marBottom w:val="0"/>
                  <w:divBdr>
                    <w:top w:val="none" w:sz="0" w:space="0" w:color="auto"/>
                    <w:left w:val="none" w:sz="0" w:space="0" w:color="auto"/>
                    <w:bottom w:val="none" w:sz="0" w:space="0" w:color="auto"/>
                    <w:right w:val="none" w:sz="0" w:space="0" w:color="auto"/>
                  </w:divBdr>
                  <w:divsChild>
                    <w:div w:id="1373265596">
                      <w:marLeft w:val="0"/>
                      <w:marRight w:val="0"/>
                      <w:marTop w:val="0"/>
                      <w:marBottom w:val="0"/>
                      <w:divBdr>
                        <w:top w:val="none" w:sz="0" w:space="0" w:color="auto"/>
                        <w:left w:val="none" w:sz="0" w:space="0" w:color="auto"/>
                        <w:bottom w:val="none" w:sz="0" w:space="0" w:color="auto"/>
                        <w:right w:val="none" w:sz="0" w:space="0" w:color="auto"/>
                      </w:divBdr>
                    </w:div>
                  </w:divsChild>
                </w:div>
                <w:div w:id="808933259">
                  <w:marLeft w:val="0"/>
                  <w:marRight w:val="0"/>
                  <w:marTop w:val="0"/>
                  <w:marBottom w:val="0"/>
                  <w:divBdr>
                    <w:top w:val="none" w:sz="0" w:space="0" w:color="auto"/>
                    <w:left w:val="none" w:sz="0" w:space="0" w:color="auto"/>
                    <w:bottom w:val="none" w:sz="0" w:space="0" w:color="auto"/>
                    <w:right w:val="none" w:sz="0" w:space="0" w:color="auto"/>
                  </w:divBdr>
                  <w:divsChild>
                    <w:div w:id="1132746612">
                      <w:marLeft w:val="0"/>
                      <w:marRight w:val="0"/>
                      <w:marTop w:val="0"/>
                      <w:marBottom w:val="0"/>
                      <w:divBdr>
                        <w:top w:val="none" w:sz="0" w:space="0" w:color="auto"/>
                        <w:left w:val="none" w:sz="0" w:space="0" w:color="auto"/>
                        <w:bottom w:val="none" w:sz="0" w:space="0" w:color="auto"/>
                        <w:right w:val="none" w:sz="0" w:space="0" w:color="auto"/>
                      </w:divBdr>
                    </w:div>
                  </w:divsChild>
                </w:div>
                <w:div w:id="793786984">
                  <w:marLeft w:val="0"/>
                  <w:marRight w:val="0"/>
                  <w:marTop w:val="0"/>
                  <w:marBottom w:val="0"/>
                  <w:divBdr>
                    <w:top w:val="none" w:sz="0" w:space="0" w:color="auto"/>
                    <w:left w:val="none" w:sz="0" w:space="0" w:color="auto"/>
                    <w:bottom w:val="none" w:sz="0" w:space="0" w:color="auto"/>
                    <w:right w:val="none" w:sz="0" w:space="0" w:color="auto"/>
                  </w:divBdr>
                  <w:divsChild>
                    <w:div w:id="394937356">
                      <w:marLeft w:val="0"/>
                      <w:marRight w:val="0"/>
                      <w:marTop w:val="0"/>
                      <w:marBottom w:val="0"/>
                      <w:divBdr>
                        <w:top w:val="none" w:sz="0" w:space="0" w:color="auto"/>
                        <w:left w:val="none" w:sz="0" w:space="0" w:color="auto"/>
                        <w:bottom w:val="none" w:sz="0" w:space="0" w:color="auto"/>
                        <w:right w:val="none" w:sz="0" w:space="0" w:color="auto"/>
                      </w:divBdr>
                    </w:div>
                  </w:divsChild>
                </w:div>
                <w:div w:id="22750151">
                  <w:marLeft w:val="0"/>
                  <w:marRight w:val="0"/>
                  <w:marTop w:val="0"/>
                  <w:marBottom w:val="0"/>
                  <w:divBdr>
                    <w:top w:val="none" w:sz="0" w:space="0" w:color="auto"/>
                    <w:left w:val="none" w:sz="0" w:space="0" w:color="auto"/>
                    <w:bottom w:val="none" w:sz="0" w:space="0" w:color="auto"/>
                    <w:right w:val="none" w:sz="0" w:space="0" w:color="auto"/>
                  </w:divBdr>
                  <w:divsChild>
                    <w:div w:id="946622393">
                      <w:marLeft w:val="0"/>
                      <w:marRight w:val="0"/>
                      <w:marTop w:val="0"/>
                      <w:marBottom w:val="0"/>
                      <w:divBdr>
                        <w:top w:val="none" w:sz="0" w:space="0" w:color="auto"/>
                        <w:left w:val="none" w:sz="0" w:space="0" w:color="auto"/>
                        <w:bottom w:val="none" w:sz="0" w:space="0" w:color="auto"/>
                        <w:right w:val="none" w:sz="0" w:space="0" w:color="auto"/>
                      </w:divBdr>
                    </w:div>
                  </w:divsChild>
                </w:div>
                <w:div w:id="1467626010">
                  <w:marLeft w:val="0"/>
                  <w:marRight w:val="0"/>
                  <w:marTop w:val="0"/>
                  <w:marBottom w:val="0"/>
                  <w:divBdr>
                    <w:top w:val="none" w:sz="0" w:space="0" w:color="auto"/>
                    <w:left w:val="none" w:sz="0" w:space="0" w:color="auto"/>
                    <w:bottom w:val="none" w:sz="0" w:space="0" w:color="auto"/>
                    <w:right w:val="none" w:sz="0" w:space="0" w:color="auto"/>
                  </w:divBdr>
                  <w:divsChild>
                    <w:div w:id="256983744">
                      <w:marLeft w:val="0"/>
                      <w:marRight w:val="0"/>
                      <w:marTop w:val="0"/>
                      <w:marBottom w:val="0"/>
                      <w:divBdr>
                        <w:top w:val="none" w:sz="0" w:space="0" w:color="auto"/>
                        <w:left w:val="none" w:sz="0" w:space="0" w:color="auto"/>
                        <w:bottom w:val="none" w:sz="0" w:space="0" w:color="auto"/>
                        <w:right w:val="none" w:sz="0" w:space="0" w:color="auto"/>
                      </w:divBdr>
                    </w:div>
                  </w:divsChild>
                </w:div>
                <w:div w:id="1167209253">
                  <w:marLeft w:val="0"/>
                  <w:marRight w:val="0"/>
                  <w:marTop w:val="0"/>
                  <w:marBottom w:val="0"/>
                  <w:divBdr>
                    <w:top w:val="none" w:sz="0" w:space="0" w:color="auto"/>
                    <w:left w:val="none" w:sz="0" w:space="0" w:color="auto"/>
                    <w:bottom w:val="none" w:sz="0" w:space="0" w:color="auto"/>
                    <w:right w:val="none" w:sz="0" w:space="0" w:color="auto"/>
                  </w:divBdr>
                  <w:divsChild>
                    <w:div w:id="661547297">
                      <w:marLeft w:val="0"/>
                      <w:marRight w:val="0"/>
                      <w:marTop w:val="0"/>
                      <w:marBottom w:val="0"/>
                      <w:divBdr>
                        <w:top w:val="none" w:sz="0" w:space="0" w:color="auto"/>
                        <w:left w:val="none" w:sz="0" w:space="0" w:color="auto"/>
                        <w:bottom w:val="none" w:sz="0" w:space="0" w:color="auto"/>
                        <w:right w:val="none" w:sz="0" w:space="0" w:color="auto"/>
                      </w:divBdr>
                    </w:div>
                  </w:divsChild>
                </w:div>
                <w:div w:id="1611552132">
                  <w:marLeft w:val="0"/>
                  <w:marRight w:val="0"/>
                  <w:marTop w:val="0"/>
                  <w:marBottom w:val="0"/>
                  <w:divBdr>
                    <w:top w:val="none" w:sz="0" w:space="0" w:color="auto"/>
                    <w:left w:val="none" w:sz="0" w:space="0" w:color="auto"/>
                    <w:bottom w:val="none" w:sz="0" w:space="0" w:color="auto"/>
                    <w:right w:val="none" w:sz="0" w:space="0" w:color="auto"/>
                  </w:divBdr>
                  <w:divsChild>
                    <w:div w:id="392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451">
          <w:marLeft w:val="0"/>
          <w:marRight w:val="0"/>
          <w:marTop w:val="0"/>
          <w:marBottom w:val="0"/>
          <w:divBdr>
            <w:top w:val="none" w:sz="0" w:space="0" w:color="auto"/>
            <w:left w:val="none" w:sz="0" w:space="0" w:color="auto"/>
            <w:bottom w:val="none" w:sz="0" w:space="0" w:color="auto"/>
            <w:right w:val="none" w:sz="0" w:space="0" w:color="auto"/>
          </w:divBdr>
        </w:div>
        <w:div w:id="192574860">
          <w:marLeft w:val="0"/>
          <w:marRight w:val="0"/>
          <w:marTop w:val="0"/>
          <w:marBottom w:val="0"/>
          <w:divBdr>
            <w:top w:val="none" w:sz="0" w:space="0" w:color="auto"/>
            <w:left w:val="none" w:sz="0" w:space="0" w:color="auto"/>
            <w:bottom w:val="none" w:sz="0" w:space="0" w:color="auto"/>
            <w:right w:val="none" w:sz="0" w:space="0" w:color="auto"/>
          </w:divBdr>
        </w:div>
        <w:div w:id="571890651">
          <w:marLeft w:val="0"/>
          <w:marRight w:val="0"/>
          <w:marTop w:val="0"/>
          <w:marBottom w:val="0"/>
          <w:divBdr>
            <w:top w:val="none" w:sz="0" w:space="0" w:color="auto"/>
            <w:left w:val="none" w:sz="0" w:space="0" w:color="auto"/>
            <w:bottom w:val="none" w:sz="0" w:space="0" w:color="auto"/>
            <w:right w:val="none" w:sz="0" w:space="0" w:color="auto"/>
          </w:divBdr>
        </w:div>
        <w:div w:id="222062695">
          <w:marLeft w:val="0"/>
          <w:marRight w:val="0"/>
          <w:marTop w:val="0"/>
          <w:marBottom w:val="0"/>
          <w:divBdr>
            <w:top w:val="none" w:sz="0" w:space="0" w:color="auto"/>
            <w:left w:val="none" w:sz="0" w:space="0" w:color="auto"/>
            <w:bottom w:val="none" w:sz="0" w:space="0" w:color="auto"/>
            <w:right w:val="none" w:sz="0" w:space="0" w:color="auto"/>
          </w:divBdr>
        </w:div>
        <w:div w:id="1726028839">
          <w:marLeft w:val="0"/>
          <w:marRight w:val="0"/>
          <w:marTop w:val="0"/>
          <w:marBottom w:val="0"/>
          <w:divBdr>
            <w:top w:val="none" w:sz="0" w:space="0" w:color="auto"/>
            <w:left w:val="none" w:sz="0" w:space="0" w:color="auto"/>
            <w:bottom w:val="none" w:sz="0" w:space="0" w:color="auto"/>
            <w:right w:val="none" w:sz="0" w:space="0" w:color="auto"/>
          </w:divBdr>
        </w:div>
        <w:div w:id="518281476">
          <w:marLeft w:val="0"/>
          <w:marRight w:val="0"/>
          <w:marTop w:val="0"/>
          <w:marBottom w:val="0"/>
          <w:divBdr>
            <w:top w:val="none" w:sz="0" w:space="0" w:color="auto"/>
            <w:left w:val="none" w:sz="0" w:space="0" w:color="auto"/>
            <w:bottom w:val="none" w:sz="0" w:space="0" w:color="auto"/>
            <w:right w:val="none" w:sz="0" w:space="0" w:color="auto"/>
          </w:divBdr>
        </w:div>
        <w:div w:id="603924272">
          <w:marLeft w:val="0"/>
          <w:marRight w:val="0"/>
          <w:marTop w:val="0"/>
          <w:marBottom w:val="0"/>
          <w:divBdr>
            <w:top w:val="none" w:sz="0" w:space="0" w:color="auto"/>
            <w:left w:val="none" w:sz="0" w:space="0" w:color="auto"/>
            <w:bottom w:val="none" w:sz="0" w:space="0" w:color="auto"/>
            <w:right w:val="none" w:sz="0" w:space="0" w:color="auto"/>
          </w:divBdr>
        </w:div>
        <w:div w:id="1628464679">
          <w:marLeft w:val="0"/>
          <w:marRight w:val="0"/>
          <w:marTop w:val="0"/>
          <w:marBottom w:val="0"/>
          <w:divBdr>
            <w:top w:val="none" w:sz="0" w:space="0" w:color="auto"/>
            <w:left w:val="none" w:sz="0" w:space="0" w:color="auto"/>
            <w:bottom w:val="none" w:sz="0" w:space="0" w:color="auto"/>
            <w:right w:val="none" w:sz="0" w:space="0" w:color="auto"/>
          </w:divBdr>
        </w:div>
        <w:div w:id="254870848">
          <w:marLeft w:val="0"/>
          <w:marRight w:val="0"/>
          <w:marTop w:val="0"/>
          <w:marBottom w:val="0"/>
          <w:divBdr>
            <w:top w:val="none" w:sz="0" w:space="0" w:color="auto"/>
            <w:left w:val="none" w:sz="0" w:space="0" w:color="auto"/>
            <w:bottom w:val="none" w:sz="0" w:space="0" w:color="auto"/>
            <w:right w:val="none" w:sz="0" w:space="0" w:color="auto"/>
          </w:divBdr>
        </w:div>
        <w:div w:id="2003310064">
          <w:marLeft w:val="0"/>
          <w:marRight w:val="0"/>
          <w:marTop w:val="0"/>
          <w:marBottom w:val="0"/>
          <w:divBdr>
            <w:top w:val="none" w:sz="0" w:space="0" w:color="auto"/>
            <w:left w:val="none" w:sz="0" w:space="0" w:color="auto"/>
            <w:bottom w:val="none" w:sz="0" w:space="0" w:color="auto"/>
            <w:right w:val="none" w:sz="0" w:space="0" w:color="auto"/>
          </w:divBdr>
        </w:div>
        <w:div w:id="537360010">
          <w:marLeft w:val="0"/>
          <w:marRight w:val="0"/>
          <w:marTop w:val="0"/>
          <w:marBottom w:val="0"/>
          <w:divBdr>
            <w:top w:val="none" w:sz="0" w:space="0" w:color="auto"/>
            <w:left w:val="none" w:sz="0" w:space="0" w:color="auto"/>
            <w:bottom w:val="none" w:sz="0" w:space="0" w:color="auto"/>
            <w:right w:val="none" w:sz="0" w:space="0" w:color="auto"/>
          </w:divBdr>
        </w:div>
        <w:div w:id="1105074804">
          <w:marLeft w:val="0"/>
          <w:marRight w:val="0"/>
          <w:marTop w:val="0"/>
          <w:marBottom w:val="0"/>
          <w:divBdr>
            <w:top w:val="none" w:sz="0" w:space="0" w:color="auto"/>
            <w:left w:val="none" w:sz="0" w:space="0" w:color="auto"/>
            <w:bottom w:val="none" w:sz="0" w:space="0" w:color="auto"/>
            <w:right w:val="none" w:sz="0" w:space="0" w:color="auto"/>
          </w:divBdr>
        </w:div>
        <w:div w:id="1543983044">
          <w:marLeft w:val="0"/>
          <w:marRight w:val="0"/>
          <w:marTop w:val="0"/>
          <w:marBottom w:val="0"/>
          <w:divBdr>
            <w:top w:val="none" w:sz="0" w:space="0" w:color="auto"/>
            <w:left w:val="none" w:sz="0" w:space="0" w:color="auto"/>
            <w:bottom w:val="none" w:sz="0" w:space="0" w:color="auto"/>
            <w:right w:val="none" w:sz="0" w:space="0" w:color="auto"/>
          </w:divBdr>
        </w:div>
        <w:div w:id="928925217">
          <w:marLeft w:val="0"/>
          <w:marRight w:val="0"/>
          <w:marTop w:val="0"/>
          <w:marBottom w:val="0"/>
          <w:divBdr>
            <w:top w:val="none" w:sz="0" w:space="0" w:color="auto"/>
            <w:left w:val="none" w:sz="0" w:space="0" w:color="auto"/>
            <w:bottom w:val="none" w:sz="0" w:space="0" w:color="auto"/>
            <w:right w:val="none" w:sz="0" w:space="0" w:color="auto"/>
          </w:divBdr>
        </w:div>
        <w:div w:id="57944663">
          <w:marLeft w:val="0"/>
          <w:marRight w:val="0"/>
          <w:marTop w:val="0"/>
          <w:marBottom w:val="0"/>
          <w:divBdr>
            <w:top w:val="none" w:sz="0" w:space="0" w:color="auto"/>
            <w:left w:val="none" w:sz="0" w:space="0" w:color="auto"/>
            <w:bottom w:val="none" w:sz="0" w:space="0" w:color="auto"/>
            <w:right w:val="none" w:sz="0" w:space="0" w:color="auto"/>
          </w:divBdr>
        </w:div>
        <w:div w:id="1688410141">
          <w:marLeft w:val="0"/>
          <w:marRight w:val="0"/>
          <w:marTop w:val="0"/>
          <w:marBottom w:val="0"/>
          <w:divBdr>
            <w:top w:val="none" w:sz="0" w:space="0" w:color="auto"/>
            <w:left w:val="none" w:sz="0" w:space="0" w:color="auto"/>
            <w:bottom w:val="none" w:sz="0" w:space="0" w:color="auto"/>
            <w:right w:val="none" w:sz="0" w:space="0" w:color="auto"/>
          </w:divBdr>
        </w:div>
        <w:div w:id="8180318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 w:id="1048526144">
          <w:marLeft w:val="0"/>
          <w:marRight w:val="0"/>
          <w:marTop w:val="0"/>
          <w:marBottom w:val="0"/>
          <w:divBdr>
            <w:top w:val="none" w:sz="0" w:space="0" w:color="auto"/>
            <w:left w:val="none" w:sz="0" w:space="0" w:color="auto"/>
            <w:bottom w:val="none" w:sz="0" w:space="0" w:color="auto"/>
            <w:right w:val="none" w:sz="0" w:space="0" w:color="auto"/>
          </w:divBdr>
        </w:div>
        <w:div w:id="1707873526">
          <w:marLeft w:val="0"/>
          <w:marRight w:val="0"/>
          <w:marTop w:val="0"/>
          <w:marBottom w:val="0"/>
          <w:divBdr>
            <w:top w:val="none" w:sz="0" w:space="0" w:color="auto"/>
            <w:left w:val="none" w:sz="0" w:space="0" w:color="auto"/>
            <w:bottom w:val="none" w:sz="0" w:space="0" w:color="auto"/>
            <w:right w:val="none" w:sz="0" w:space="0" w:color="auto"/>
          </w:divBdr>
        </w:div>
        <w:div w:id="1028338819">
          <w:marLeft w:val="0"/>
          <w:marRight w:val="0"/>
          <w:marTop w:val="0"/>
          <w:marBottom w:val="0"/>
          <w:divBdr>
            <w:top w:val="none" w:sz="0" w:space="0" w:color="auto"/>
            <w:left w:val="none" w:sz="0" w:space="0" w:color="auto"/>
            <w:bottom w:val="none" w:sz="0" w:space="0" w:color="auto"/>
            <w:right w:val="none" w:sz="0" w:space="0" w:color="auto"/>
          </w:divBdr>
        </w:div>
        <w:div w:id="586690993">
          <w:marLeft w:val="0"/>
          <w:marRight w:val="0"/>
          <w:marTop w:val="0"/>
          <w:marBottom w:val="0"/>
          <w:divBdr>
            <w:top w:val="none" w:sz="0" w:space="0" w:color="auto"/>
            <w:left w:val="none" w:sz="0" w:space="0" w:color="auto"/>
            <w:bottom w:val="none" w:sz="0" w:space="0" w:color="auto"/>
            <w:right w:val="none" w:sz="0" w:space="0" w:color="auto"/>
          </w:divBdr>
        </w:div>
        <w:div w:id="1986620865">
          <w:marLeft w:val="0"/>
          <w:marRight w:val="0"/>
          <w:marTop w:val="0"/>
          <w:marBottom w:val="0"/>
          <w:divBdr>
            <w:top w:val="none" w:sz="0" w:space="0" w:color="auto"/>
            <w:left w:val="none" w:sz="0" w:space="0" w:color="auto"/>
            <w:bottom w:val="none" w:sz="0" w:space="0" w:color="auto"/>
            <w:right w:val="none" w:sz="0" w:space="0" w:color="auto"/>
          </w:divBdr>
        </w:div>
        <w:div w:id="677924394">
          <w:marLeft w:val="0"/>
          <w:marRight w:val="0"/>
          <w:marTop w:val="0"/>
          <w:marBottom w:val="0"/>
          <w:divBdr>
            <w:top w:val="none" w:sz="0" w:space="0" w:color="auto"/>
            <w:left w:val="none" w:sz="0" w:space="0" w:color="auto"/>
            <w:bottom w:val="none" w:sz="0" w:space="0" w:color="auto"/>
            <w:right w:val="none" w:sz="0" w:space="0" w:color="auto"/>
          </w:divBdr>
        </w:div>
        <w:div w:id="1206916112">
          <w:marLeft w:val="0"/>
          <w:marRight w:val="0"/>
          <w:marTop w:val="0"/>
          <w:marBottom w:val="0"/>
          <w:divBdr>
            <w:top w:val="none" w:sz="0" w:space="0" w:color="auto"/>
            <w:left w:val="none" w:sz="0" w:space="0" w:color="auto"/>
            <w:bottom w:val="none" w:sz="0" w:space="0" w:color="auto"/>
            <w:right w:val="none" w:sz="0" w:space="0" w:color="auto"/>
          </w:divBdr>
        </w:div>
        <w:div w:id="822741660">
          <w:marLeft w:val="0"/>
          <w:marRight w:val="0"/>
          <w:marTop w:val="0"/>
          <w:marBottom w:val="0"/>
          <w:divBdr>
            <w:top w:val="none" w:sz="0" w:space="0" w:color="auto"/>
            <w:left w:val="none" w:sz="0" w:space="0" w:color="auto"/>
            <w:bottom w:val="none" w:sz="0" w:space="0" w:color="auto"/>
            <w:right w:val="none" w:sz="0" w:space="0" w:color="auto"/>
          </w:divBdr>
        </w:div>
        <w:div w:id="614868369">
          <w:marLeft w:val="0"/>
          <w:marRight w:val="0"/>
          <w:marTop w:val="0"/>
          <w:marBottom w:val="0"/>
          <w:divBdr>
            <w:top w:val="none" w:sz="0" w:space="0" w:color="auto"/>
            <w:left w:val="none" w:sz="0" w:space="0" w:color="auto"/>
            <w:bottom w:val="none" w:sz="0" w:space="0" w:color="auto"/>
            <w:right w:val="none" w:sz="0" w:space="0" w:color="auto"/>
          </w:divBdr>
          <w:divsChild>
            <w:div w:id="1500272410">
              <w:marLeft w:val="-75"/>
              <w:marRight w:val="0"/>
              <w:marTop w:val="30"/>
              <w:marBottom w:val="30"/>
              <w:divBdr>
                <w:top w:val="none" w:sz="0" w:space="0" w:color="auto"/>
                <w:left w:val="none" w:sz="0" w:space="0" w:color="auto"/>
                <w:bottom w:val="none" w:sz="0" w:space="0" w:color="auto"/>
                <w:right w:val="none" w:sz="0" w:space="0" w:color="auto"/>
              </w:divBdr>
              <w:divsChild>
                <w:div w:id="1748573929">
                  <w:marLeft w:val="0"/>
                  <w:marRight w:val="0"/>
                  <w:marTop w:val="0"/>
                  <w:marBottom w:val="0"/>
                  <w:divBdr>
                    <w:top w:val="none" w:sz="0" w:space="0" w:color="auto"/>
                    <w:left w:val="none" w:sz="0" w:space="0" w:color="auto"/>
                    <w:bottom w:val="none" w:sz="0" w:space="0" w:color="auto"/>
                    <w:right w:val="none" w:sz="0" w:space="0" w:color="auto"/>
                  </w:divBdr>
                  <w:divsChild>
                    <w:div w:id="397477461">
                      <w:marLeft w:val="0"/>
                      <w:marRight w:val="0"/>
                      <w:marTop w:val="0"/>
                      <w:marBottom w:val="0"/>
                      <w:divBdr>
                        <w:top w:val="none" w:sz="0" w:space="0" w:color="auto"/>
                        <w:left w:val="none" w:sz="0" w:space="0" w:color="auto"/>
                        <w:bottom w:val="none" w:sz="0" w:space="0" w:color="auto"/>
                        <w:right w:val="none" w:sz="0" w:space="0" w:color="auto"/>
                      </w:divBdr>
                    </w:div>
                  </w:divsChild>
                </w:div>
                <w:div w:id="2017491879">
                  <w:marLeft w:val="0"/>
                  <w:marRight w:val="0"/>
                  <w:marTop w:val="0"/>
                  <w:marBottom w:val="0"/>
                  <w:divBdr>
                    <w:top w:val="none" w:sz="0" w:space="0" w:color="auto"/>
                    <w:left w:val="none" w:sz="0" w:space="0" w:color="auto"/>
                    <w:bottom w:val="none" w:sz="0" w:space="0" w:color="auto"/>
                    <w:right w:val="none" w:sz="0" w:space="0" w:color="auto"/>
                  </w:divBdr>
                  <w:divsChild>
                    <w:div w:id="1466239910">
                      <w:marLeft w:val="0"/>
                      <w:marRight w:val="0"/>
                      <w:marTop w:val="0"/>
                      <w:marBottom w:val="0"/>
                      <w:divBdr>
                        <w:top w:val="none" w:sz="0" w:space="0" w:color="auto"/>
                        <w:left w:val="none" w:sz="0" w:space="0" w:color="auto"/>
                        <w:bottom w:val="none" w:sz="0" w:space="0" w:color="auto"/>
                        <w:right w:val="none" w:sz="0" w:space="0" w:color="auto"/>
                      </w:divBdr>
                    </w:div>
                  </w:divsChild>
                </w:div>
                <w:div w:id="1798913448">
                  <w:marLeft w:val="0"/>
                  <w:marRight w:val="0"/>
                  <w:marTop w:val="0"/>
                  <w:marBottom w:val="0"/>
                  <w:divBdr>
                    <w:top w:val="none" w:sz="0" w:space="0" w:color="auto"/>
                    <w:left w:val="none" w:sz="0" w:space="0" w:color="auto"/>
                    <w:bottom w:val="none" w:sz="0" w:space="0" w:color="auto"/>
                    <w:right w:val="none" w:sz="0" w:space="0" w:color="auto"/>
                  </w:divBdr>
                  <w:divsChild>
                    <w:div w:id="1405058633">
                      <w:marLeft w:val="0"/>
                      <w:marRight w:val="0"/>
                      <w:marTop w:val="0"/>
                      <w:marBottom w:val="0"/>
                      <w:divBdr>
                        <w:top w:val="none" w:sz="0" w:space="0" w:color="auto"/>
                        <w:left w:val="none" w:sz="0" w:space="0" w:color="auto"/>
                        <w:bottom w:val="none" w:sz="0" w:space="0" w:color="auto"/>
                        <w:right w:val="none" w:sz="0" w:space="0" w:color="auto"/>
                      </w:divBdr>
                    </w:div>
                  </w:divsChild>
                </w:div>
                <w:div w:id="1248685799">
                  <w:marLeft w:val="0"/>
                  <w:marRight w:val="0"/>
                  <w:marTop w:val="0"/>
                  <w:marBottom w:val="0"/>
                  <w:divBdr>
                    <w:top w:val="none" w:sz="0" w:space="0" w:color="auto"/>
                    <w:left w:val="none" w:sz="0" w:space="0" w:color="auto"/>
                    <w:bottom w:val="none" w:sz="0" w:space="0" w:color="auto"/>
                    <w:right w:val="none" w:sz="0" w:space="0" w:color="auto"/>
                  </w:divBdr>
                  <w:divsChild>
                    <w:div w:id="1618682814">
                      <w:marLeft w:val="0"/>
                      <w:marRight w:val="0"/>
                      <w:marTop w:val="0"/>
                      <w:marBottom w:val="0"/>
                      <w:divBdr>
                        <w:top w:val="none" w:sz="0" w:space="0" w:color="auto"/>
                        <w:left w:val="none" w:sz="0" w:space="0" w:color="auto"/>
                        <w:bottom w:val="none" w:sz="0" w:space="0" w:color="auto"/>
                        <w:right w:val="none" w:sz="0" w:space="0" w:color="auto"/>
                      </w:divBdr>
                    </w:div>
                  </w:divsChild>
                </w:div>
                <w:div w:id="1626427352">
                  <w:marLeft w:val="0"/>
                  <w:marRight w:val="0"/>
                  <w:marTop w:val="0"/>
                  <w:marBottom w:val="0"/>
                  <w:divBdr>
                    <w:top w:val="none" w:sz="0" w:space="0" w:color="auto"/>
                    <w:left w:val="none" w:sz="0" w:space="0" w:color="auto"/>
                    <w:bottom w:val="none" w:sz="0" w:space="0" w:color="auto"/>
                    <w:right w:val="none" w:sz="0" w:space="0" w:color="auto"/>
                  </w:divBdr>
                  <w:divsChild>
                    <w:div w:id="856775543">
                      <w:marLeft w:val="0"/>
                      <w:marRight w:val="0"/>
                      <w:marTop w:val="0"/>
                      <w:marBottom w:val="0"/>
                      <w:divBdr>
                        <w:top w:val="none" w:sz="0" w:space="0" w:color="auto"/>
                        <w:left w:val="none" w:sz="0" w:space="0" w:color="auto"/>
                        <w:bottom w:val="none" w:sz="0" w:space="0" w:color="auto"/>
                        <w:right w:val="none" w:sz="0" w:space="0" w:color="auto"/>
                      </w:divBdr>
                    </w:div>
                    <w:div w:id="2141026488">
                      <w:marLeft w:val="0"/>
                      <w:marRight w:val="0"/>
                      <w:marTop w:val="0"/>
                      <w:marBottom w:val="0"/>
                      <w:divBdr>
                        <w:top w:val="none" w:sz="0" w:space="0" w:color="auto"/>
                        <w:left w:val="none" w:sz="0" w:space="0" w:color="auto"/>
                        <w:bottom w:val="none" w:sz="0" w:space="0" w:color="auto"/>
                        <w:right w:val="none" w:sz="0" w:space="0" w:color="auto"/>
                      </w:divBdr>
                    </w:div>
                  </w:divsChild>
                </w:div>
                <w:div w:id="1012606184">
                  <w:marLeft w:val="0"/>
                  <w:marRight w:val="0"/>
                  <w:marTop w:val="0"/>
                  <w:marBottom w:val="0"/>
                  <w:divBdr>
                    <w:top w:val="none" w:sz="0" w:space="0" w:color="auto"/>
                    <w:left w:val="none" w:sz="0" w:space="0" w:color="auto"/>
                    <w:bottom w:val="none" w:sz="0" w:space="0" w:color="auto"/>
                    <w:right w:val="none" w:sz="0" w:space="0" w:color="auto"/>
                  </w:divBdr>
                  <w:divsChild>
                    <w:div w:id="8023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812">
          <w:marLeft w:val="0"/>
          <w:marRight w:val="0"/>
          <w:marTop w:val="0"/>
          <w:marBottom w:val="0"/>
          <w:divBdr>
            <w:top w:val="none" w:sz="0" w:space="0" w:color="auto"/>
            <w:left w:val="none" w:sz="0" w:space="0" w:color="auto"/>
            <w:bottom w:val="none" w:sz="0" w:space="0" w:color="auto"/>
            <w:right w:val="none" w:sz="0" w:space="0" w:color="auto"/>
          </w:divBdr>
        </w:div>
        <w:div w:id="750614755">
          <w:marLeft w:val="0"/>
          <w:marRight w:val="0"/>
          <w:marTop w:val="0"/>
          <w:marBottom w:val="0"/>
          <w:divBdr>
            <w:top w:val="none" w:sz="0" w:space="0" w:color="auto"/>
            <w:left w:val="none" w:sz="0" w:space="0" w:color="auto"/>
            <w:bottom w:val="none" w:sz="0" w:space="0" w:color="auto"/>
            <w:right w:val="none" w:sz="0" w:space="0" w:color="auto"/>
          </w:divBdr>
        </w:div>
        <w:div w:id="1171601436">
          <w:marLeft w:val="0"/>
          <w:marRight w:val="0"/>
          <w:marTop w:val="0"/>
          <w:marBottom w:val="0"/>
          <w:divBdr>
            <w:top w:val="none" w:sz="0" w:space="0" w:color="auto"/>
            <w:left w:val="none" w:sz="0" w:space="0" w:color="auto"/>
            <w:bottom w:val="none" w:sz="0" w:space="0" w:color="auto"/>
            <w:right w:val="none" w:sz="0" w:space="0" w:color="auto"/>
          </w:divBdr>
        </w:div>
        <w:div w:id="540829020">
          <w:marLeft w:val="0"/>
          <w:marRight w:val="0"/>
          <w:marTop w:val="0"/>
          <w:marBottom w:val="0"/>
          <w:divBdr>
            <w:top w:val="none" w:sz="0" w:space="0" w:color="auto"/>
            <w:left w:val="none" w:sz="0" w:space="0" w:color="auto"/>
            <w:bottom w:val="none" w:sz="0" w:space="0" w:color="auto"/>
            <w:right w:val="none" w:sz="0" w:space="0" w:color="auto"/>
          </w:divBdr>
        </w:div>
        <w:div w:id="573398175">
          <w:marLeft w:val="0"/>
          <w:marRight w:val="0"/>
          <w:marTop w:val="0"/>
          <w:marBottom w:val="0"/>
          <w:divBdr>
            <w:top w:val="none" w:sz="0" w:space="0" w:color="auto"/>
            <w:left w:val="none" w:sz="0" w:space="0" w:color="auto"/>
            <w:bottom w:val="none" w:sz="0" w:space="0" w:color="auto"/>
            <w:right w:val="none" w:sz="0" w:space="0" w:color="auto"/>
          </w:divBdr>
        </w:div>
        <w:div w:id="164994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8CB582-1E81-4C92-88F7-4752E10A655B}">
    <t:Anchor>
      <t:Comment id="1023679553"/>
    </t:Anchor>
    <t:History>
      <t:Event id="{BDE34CAD-FFE0-47EF-B127-43A445FE032E}" time="2024-04-18T13:56:16.716Z">
        <t:Attribution userId="S::paul.dennis@forward-solutions.com::d12ae5d6-c71b-45a0-b690-1b0207b2f427" userProvider="AD" userName="Paul Dennis"/>
        <t:Anchor>
          <t:Comment id="1023679553"/>
        </t:Anchor>
        <t:Create/>
      </t:Event>
      <t:Event id="{770004D7-1714-4C5A-B9F1-F7A5BC591F6E}" time="2024-04-18T13:56:16.716Z">
        <t:Attribution userId="S::paul.dennis@forward-solutions.com::d12ae5d6-c71b-45a0-b690-1b0207b2f427" userProvider="AD" userName="Paul Dennis"/>
        <t:Anchor>
          <t:Comment id="1023679553"/>
        </t:Anchor>
        <t:Assign userId="S::alex.kirchner@forward-solutions.com::8d1c1d7a-0bee-4e75-b245-2976d5d875ad" userProvider="AD" userName="Alex Kirchner"/>
      </t:Event>
      <t:Event id="{FFA1B9B8-D5AA-48EC-AC36-18822FB5C80B}" time="2024-04-18T13:56:16.716Z">
        <t:Attribution userId="S::paul.dennis@forward-solutions.com::d12ae5d6-c71b-45a0-b690-1b0207b2f427" userProvider="AD" userName="Paul Dennis"/>
        <t:Anchor>
          <t:Comment id="1023679553"/>
        </t:Anchor>
        <t:SetTitle title="@Alex Kirchner is there any specific device information we need from the employee's device(s) to help us enforce compliance with this BYOD policy?"/>
      </t:Event>
    </t:History>
  </t:Task>
  <t:Task id="{B4246CE9-2678-4E07-B783-C43422D280E9}">
    <t:Anchor>
      <t:Comment id="1801145569"/>
    </t:Anchor>
    <t:History>
      <t:Event id="{13B1EE08-0A17-4653-9665-443C45AF680B}" time="2024-04-18T18:51:16.187Z">
        <t:Attribution userId="S::paul.dennis@forward-solutions.com::d12ae5d6-c71b-45a0-b690-1b0207b2f427" userProvider="AD" userName="Paul Dennis"/>
        <t:Anchor>
          <t:Comment id="1801145569"/>
        </t:Anchor>
        <t:Create/>
      </t:Event>
      <t:Event id="{5DF0252F-605C-4293-972E-6251E7F9FB80}" time="2024-04-18T18:51:16.187Z">
        <t:Attribution userId="S::paul.dennis@forward-solutions.com::d12ae5d6-c71b-45a0-b690-1b0207b2f427" userProvider="AD" userName="Paul Dennis"/>
        <t:Anchor>
          <t:Comment id="1801145569"/>
        </t:Anchor>
        <t:Assign userId="S::Anthony.Williams@forward-solutions.com::6f794bfa-b35a-4ac1-af04-fea5ee1b8188" userProvider="AD" userName="Anthony Williams"/>
      </t:Event>
      <t:Event id="{2DA268DB-038D-4DD6-9C8F-DDCCA4D1BDF2}" time="2024-04-18T18:51:16.187Z">
        <t:Attribution userId="S::paul.dennis@forward-solutions.com::d12ae5d6-c71b-45a0-b690-1b0207b2f427" userProvider="AD" userName="Paul Dennis"/>
        <t:Anchor>
          <t:Comment id="1801145569"/>
        </t:Anchor>
        <t:SetTitle title="@Anthony Williams please add hyperlink to SM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567DE22155F468CAA63A0391483B1" ma:contentTypeVersion="15" ma:contentTypeDescription="Create a new document." ma:contentTypeScope="" ma:versionID="51b000e030cf6e0225b3f9b94008fa3d">
  <xsd:schema xmlns:xsd="http://www.w3.org/2001/XMLSchema" xmlns:xs="http://www.w3.org/2001/XMLSchema" xmlns:p="http://schemas.microsoft.com/office/2006/metadata/properties" xmlns:ns2="2da71844-c2c7-42ce-beed-4838ae43cd8e" xmlns:ns3="c4d9d1f9-e710-4455-bf8c-b2746a445852" targetNamespace="http://schemas.microsoft.com/office/2006/metadata/properties" ma:root="true" ma:fieldsID="0a64e3b4095dda23c29ed8099870c42d" ns2:_="" ns3:_="">
    <xsd:import namespace="2da71844-c2c7-42ce-beed-4838ae43cd8e"/>
    <xsd:import namespace="c4d9d1f9-e710-4455-bf8c-b2746a445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1844-c2c7-42ce-beed-4838ae43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106ac7-6f5b-48cf-83c5-b1e22b05bd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9d1f9-e710-4455-bf8c-b2746a445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d36660-1fa3-4ab0-991b-133ea3769900}" ma:internalName="TaxCatchAll" ma:showField="CatchAllData" ma:web="c4d9d1f9-e710-4455-bf8c-b2746a4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71844-c2c7-42ce-beed-4838ae43cd8e">
      <Terms xmlns="http://schemas.microsoft.com/office/infopath/2007/PartnerControls"/>
    </lcf76f155ced4ddcb4097134ff3c332f>
    <TaxCatchAll xmlns="c4d9d1f9-e710-4455-bf8c-b2746a445852" xsi:nil="true"/>
  </documentManagement>
</p:properties>
</file>

<file path=customXml/itemProps1.xml><?xml version="1.0" encoding="utf-8"?>
<ds:datastoreItem xmlns:ds="http://schemas.openxmlformats.org/officeDocument/2006/customXml" ds:itemID="{5E637C0A-1704-4CCD-BDC2-2A65841B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1844-c2c7-42ce-beed-4838ae43cd8e"/>
    <ds:schemaRef ds:uri="c4d9d1f9-e710-4455-bf8c-b2746a4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F3350-D3E1-49D1-9A14-2005AB929D21}">
  <ds:schemaRefs>
    <ds:schemaRef ds:uri="http://schemas.microsoft.com/sharepoint/v3/contenttype/forms"/>
  </ds:schemaRefs>
</ds:datastoreItem>
</file>

<file path=customXml/itemProps3.xml><?xml version="1.0" encoding="utf-8"?>
<ds:datastoreItem xmlns:ds="http://schemas.openxmlformats.org/officeDocument/2006/customXml" ds:itemID="{BE9DEFFC-A0A3-4FC2-BBE7-3835E1E6C485}">
  <ds:schemaRefs>
    <ds:schemaRef ds:uri="http://schemas.openxmlformats.org/officeDocument/2006/bibliography"/>
  </ds:schemaRefs>
</ds:datastoreItem>
</file>

<file path=customXml/itemProps4.xml><?xml version="1.0" encoding="utf-8"?>
<ds:datastoreItem xmlns:ds="http://schemas.openxmlformats.org/officeDocument/2006/customXml" ds:itemID="{5F68A10A-7347-4DC8-84D0-32F826018C8E}">
  <ds:schemaRefs>
    <ds:schemaRef ds:uri="http://schemas.microsoft.com/office/2006/metadata/properties"/>
    <ds:schemaRef ds:uri="http://schemas.microsoft.com/office/infopath/2007/PartnerControls"/>
    <ds:schemaRef ds:uri="2da71844-c2c7-42ce-beed-4838ae43cd8e"/>
    <ds:schemaRef ds:uri="c4d9d1f9-e710-4455-bf8c-b2746a445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5436</Words>
  <Characters>35285</Characters>
  <Application>Microsoft Office Word</Application>
  <DocSecurity>0</DocSecurity>
  <Lines>767</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40242</CharactersWithSpaces>
  <SharedDoc>false</SharedDoc>
  <HLinks>
    <vt:vector size="6" baseType="variant">
      <vt:variant>
        <vt:i4>3538961</vt:i4>
      </vt:variant>
      <vt:variant>
        <vt:i4>0</vt:i4>
      </vt:variant>
      <vt:variant>
        <vt:i4>0</vt:i4>
      </vt:variant>
      <vt:variant>
        <vt:i4>5</vt:i4>
      </vt:variant>
      <vt:variant>
        <vt:lpwstr>mailto:Alex.Kirchner@forward-solutions.com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Williams</dc:creator>
  <cp:keywords/>
  <dc:description/>
  <cp:lastModifiedBy>Alex Kirchner</cp:lastModifiedBy>
  <cp:revision>3</cp:revision>
  <dcterms:created xsi:type="dcterms:W3CDTF">2025-05-06T12:03:00Z</dcterms:created>
  <dcterms:modified xsi:type="dcterms:W3CDTF">2025-05-06T12:04:00Z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0x010100AEF567DE22155F468CAA63A0391483B1</vt:lpwstr>
  </property>
  <property fmtid="{D5CDD505-2E9C-101B-9397-08002B2CF9AE}" pid="3" name="MediaServiceImageTags">
    <vt:lpwstr/>
  </property>
</Properties>
</file>